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4F" w:rsidRDefault="00DF434F" w:rsidP="00DF434F">
      <w:pPr>
        <w:spacing w:afterLines="50" w:after="156"/>
        <w:ind w:firstLineChars="0" w:firstLine="0"/>
        <w:jc w:val="center"/>
        <w:rPr>
          <w:rFonts w:ascii="黑体" w:eastAsia="黑体" w:hAnsi="黑体"/>
          <w:b/>
          <w:kern w:val="0"/>
          <w:sz w:val="52"/>
        </w:rPr>
      </w:pPr>
    </w:p>
    <w:p w:rsidR="00DF434F" w:rsidRDefault="00DF434F" w:rsidP="00DF434F">
      <w:pPr>
        <w:spacing w:afterLines="50" w:after="156"/>
        <w:ind w:firstLineChars="0" w:firstLine="0"/>
        <w:jc w:val="center"/>
        <w:rPr>
          <w:rFonts w:ascii="黑体" w:eastAsia="黑体" w:hAnsi="黑体"/>
          <w:b/>
          <w:kern w:val="0"/>
          <w:sz w:val="52"/>
        </w:rPr>
      </w:pPr>
    </w:p>
    <w:p w:rsidR="00DF434F" w:rsidRDefault="00DF434F" w:rsidP="00DF434F">
      <w:pPr>
        <w:spacing w:afterLines="50" w:after="156"/>
        <w:ind w:firstLineChars="0" w:firstLine="0"/>
        <w:jc w:val="center"/>
        <w:rPr>
          <w:rFonts w:ascii="黑体" w:eastAsia="黑体" w:hAnsi="黑体"/>
          <w:b/>
          <w:kern w:val="0"/>
          <w:sz w:val="52"/>
        </w:rPr>
      </w:pPr>
    </w:p>
    <w:p w:rsidR="00DF434F" w:rsidRDefault="00DF434F" w:rsidP="00DF434F">
      <w:pPr>
        <w:spacing w:afterLines="50" w:after="156"/>
        <w:ind w:firstLineChars="0" w:firstLine="0"/>
        <w:jc w:val="center"/>
        <w:rPr>
          <w:rFonts w:ascii="黑体" w:eastAsia="黑体" w:hAnsi="黑体"/>
          <w:b/>
          <w:kern w:val="0"/>
          <w:sz w:val="52"/>
        </w:rPr>
      </w:pPr>
    </w:p>
    <w:p w:rsidR="00DF434F" w:rsidRPr="00DF434F" w:rsidRDefault="00F22079" w:rsidP="00DF434F">
      <w:pPr>
        <w:spacing w:before="240" w:after="480" w:line="500" w:lineRule="exact"/>
        <w:ind w:firstLineChars="0" w:firstLine="0"/>
        <w:jc w:val="center"/>
        <w:rPr>
          <w:rFonts w:eastAsia="华文中宋"/>
          <w:b/>
          <w:bCs/>
          <w:color w:val="000000" w:themeColor="text1"/>
          <w:kern w:val="0"/>
          <w:sz w:val="52"/>
          <w:szCs w:val="44"/>
        </w:rPr>
      </w:pPr>
      <w:r w:rsidRPr="00DF434F">
        <w:rPr>
          <w:rFonts w:eastAsia="华文中宋" w:hint="eastAsia"/>
          <w:b/>
          <w:bCs/>
          <w:color w:val="000000" w:themeColor="text1"/>
          <w:kern w:val="0"/>
          <w:sz w:val="52"/>
          <w:szCs w:val="44"/>
        </w:rPr>
        <w:t>上海新闻出版职业技术学校</w:t>
      </w:r>
    </w:p>
    <w:p w:rsidR="00F22079" w:rsidRPr="00967572" w:rsidRDefault="00C65992" w:rsidP="00967572">
      <w:pPr>
        <w:spacing w:before="240" w:after="240" w:line="240" w:lineRule="auto"/>
        <w:ind w:firstLineChars="0" w:firstLine="0"/>
        <w:jc w:val="center"/>
        <w:rPr>
          <w:rFonts w:ascii="黑体" w:eastAsia="黑体" w:hAnsi="黑体"/>
          <w:b/>
          <w:bCs/>
          <w:color w:val="000000" w:themeColor="text1"/>
          <w:spacing w:val="17"/>
          <w:w w:val="77"/>
          <w:kern w:val="0"/>
          <w:sz w:val="72"/>
          <w:szCs w:val="72"/>
        </w:rPr>
      </w:pPr>
      <w:r w:rsidRPr="00C65992">
        <w:rPr>
          <w:rFonts w:ascii="黑体" w:eastAsia="黑体" w:hAnsi="黑体" w:hint="eastAsia"/>
          <w:b/>
          <w:bCs/>
          <w:color w:val="000000" w:themeColor="text1"/>
          <w:spacing w:val="3"/>
          <w:w w:val="52"/>
          <w:kern w:val="0"/>
          <w:sz w:val="72"/>
          <w:szCs w:val="72"/>
          <w:fitText w:val="8096" w:id="1368545280"/>
        </w:rPr>
        <w:t>平面媒体印制技术</w:t>
      </w:r>
      <w:r w:rsidR="00DF434F" w:rsidRPr="00C65992">
        <w:rPr>
          <w:rFonts w:ascii="黑体" w:eastAsia="黑体" w:hAnsi="黑体" w:hint="eastAsia"/>
          <w:b/>
          <w:bCs/>
          <w:color w:val="000000" w:themeColor="text1"/>
          <w:spacing w:val="3"/>
          <w:w w:val="52"/>
          <w:kern w:val="0"/>
          <w:sz w:val="72"/>
          <w:szCs w:val="72"/>
          <w:fitText w:val="8096" w:id="1368545280"/>
        </w:rPr>
        <w:t>专业“</w:t>
      </w:r>
      <w:r w:rsidR="00027EBF" w:rsidRPr="00C65992">
        <w:rPr>
          <w:rFonts w:ascii="黑体" w:eastAsia="黑体" w:hAnsi="黑体" w:hint="eastAsia"/>
          <w:b/>
          <w:bCs/>
          <w:color w:val="000000" w:themeColor="text1"/>
          <w:spacing w:val="3"/>
          <w:w w:val="52"/>
          <w:kern w:val="0"/>
          <w:sz w:val="72"/>
          <w:szCs w:val="72"/>
          <w:fitText w:val="8096" w:id="1368545280"/>
        </w:rPr>
        <w:t>示范性</w:t>
      </w:r>
      <w:r w:rsidR="00DF434F" w:rsidRPr="00C65992">
        <w:rPr>
          <w:rFonts w:ascii="黑体" w:eastAsia="黑体" w:hAnsi="黑体" w:hint="eastAsia"/>
          <w:b/>
          <w:bCs/>
          <w:color w:val="000000" w:themeColor="text1"/>
          <w:spacing w:val="3"/>
          <w:w w:val="52"/>
          <w:kern w:val="0"/>
          <w:sz w:val="72"/>
          <w:szCs w:val="72"/>
          <w:fitText w:val="8096" w:id="1368545280"/>
        </w:rPr>
        <w:t>品牌专业”建</w:t>
      </w:r>
      <w:r w:rsidR="00DF434F" w:rsidRPr="00C65992">
        <w:rPr>
          <w:rFonts w:ascii="黑体" w:eastAsia="黑体" w:hAnsi="黑体" w:hint="eastAsia"/>
          <w:b/>
          <w:bCs/>
          <w:color w:val="000000" w:themeColor="text1"/>
          <w:spacing w:val="1"/>
          <w:w w:val="52"/>
          <w:kern w:val="0"/>
          <w:sz w:val="72"/>
          <w:szCs w:val="72"/>
          <w:fitText w:val="8096" w:id="1368545280"/>
        </w:rPr>
        <w:t>设</w:t>
      </w:r>
    </w:p>
    <w:p w:rsidR="00D2582D" w:rsidRPr="00967572" w:rsidRDefault="00B04378" w:rsidP="00DF434F">
      <w:pPr>
        <w:pStyle w:val="a5"/>
        <w:spacing w:line="360" w:lineRule="auto"/>
        <w:ind w:firstLineChars="0" w:firstLine="0"/>
        <w:jc w:val="center"/>
        <w:rPr>
          <w:rFonts w:ascii="华文新魏" w:eastAsia="华文新魏"/>
          <w:b/>
          <w:sz w:val="56"/>
          <w:szCs w:val="72"/>
        </w:rPr>
      </w:pPr>
      <w:r>
        <w:rPr>
          <w:rFonts w:ascii="华文新魏" w:eastAsia="华文新魏" w:hint="eastAsia"/>
          <w:b/>
          <w:sz w:val="56"/>
          <w:szCs w:val="72"/>
        </w:rPr>
        <w:t>2017</w:t>
      </w:r>
      <w:r w:rsidR="00F22079" w:rsidRPr="00967572">
        <w:rPr>
          <w:rFonts w:ascii="华文新魏" w:eastAsia="华文新魏" w:hint="eastAsia"/>
          <w:b/>
          <w:sz w:val="56"/>
          <w:szCs w:val="72"/>
        </w:rPr>
        <w:t>绩效报告</w:t>
      </w:r>
    </w:p>
    <w:p w:rsidR="00DF434F" w:rsidRPr="00DF434F" w:rsidRDefault="00DF434F" w:rsidP="00DF434F">
      <w:pPr>
        <w:ind w:firstLine="482"/>
        <w:rPr>
          <w:b/>
          <w:sz w:val="24"/>
        </w:rPr>
      </w:pPr>
    </w:p>
    <w:p w:rsidR="00DF434F" w:rsidRDefault="00DF434F" w:rsidP="00D2582D">
      <w:pPr>
        <w:ind w:firstLine="562"/>
        <w:rPr>
          <w:b/>
        </w:rPr>
      </w:pPr>
    </w:p>
    <w:p w:rsidR="00DF434F" w:rsidRDefault="00DF434F" w:rsidP="00D2582D">
      <w:pPr>
        <w:ind w:firstLine="562"/>
        <w:rPr>
          <w:b/>
        </w:rPr>
      </w:pPr>
    </w:p>
    <w:p w:rsidR="00DF434F" w:rsidRDefault="00DF434F" w:rsidP="00D2582D">
      <w:pPr>
        <w:ind w:firstLine="562"/>
        <w:rPr>
          <w:b/>
        </w:rPr>
      </w:pPr>
    </w:p>
    <w:p w:rsidR="00DF434F" w:rsidRDefault="00DF434F" w:rsidP="00D2582D">
      <w:pPr>
        <w:ind w:firstLine="562"/>
        <w:rPr>
          <w:b/>
        </w:rPr>
      </w:pPr>
    </w:p>
    <w:p w:rsidR="00DF434F" w:rsidRDefault="00DF434F" w:rsidP="00D2582D">
      <w:pPr>
        <w:ind w:firstLine="562"/>
        <w:rPr>
          <w:b/>
        </w:rPr>
      </w:pPr>
    </w:p>
    <w:p w:rsidR="00C72609" w:rsidRDefault="00C72609" w:rsidP="00D2582D">
      <w:pPr>
        <w:ind w:firstLine="562"/>
        <w:rPr>
          <w:b/>
        </w:rPr>
      </w:pPr>
    </w:p>
    <w:p w:rsidR="00C72609" w:rsidRDefault="00C72609" w:rsidP="00D2582D">
      <w:pPr>
        <w:ind w:firstLine="562"/>
        <w:rPr>
          <w:b/>
        </w:rPr>
      </w:pPr>
    </w:p>
    <w:p w:rsidR="00C72609" w:rsidRDefault="00C72609" w:rsidP="00D2582D">
      <w:pPr>
        <w:ind w:firstLine="562"/>
        <w:rPr>
          <w:b/>
        </w:rPr>
      </w:pPr>
    </w:p>
    <w:p w:rsidR="00DF434F" w:rsidRDefault="00DF434F" w:rsidP="00D2582D">
      <w:pPr>
        <w:ind w:firstLine="562"/>
        <w:rPr>
          <w:b/>
        </w:rPr>
      </w:pPr>
    </w:p>
    <w:p w:rsidR="00DF434F" w:rsidRDefault="00DF434F" w:rsidP="00DF434F">
      <w:pPr>
        <w:adjustRightInd w:val="0"/>
        <w:snapToGrid w:val="0"/>
        <w:spacing w:line="360" w:lineRule="auto"/>
        <w:ind w:firstLineChars="0" w:firstLine="0"/>
        <w:jc w:val="center"/>
        <w:rPr>
          <w:rFonts w:ascii="楷体" w:eastAsia="楷体" w:hAnsi="楷体"/>
          <w:b/>
          <w:color w:val="000000" w:themeColor="text1"/>
          <w:sz w:val="36"/>
          <w:szCs w:val="36"/>
        </w:rPr>
      </w:pPr>
      <w:r>
        <w:rPr>
          <w:rFonts w:ascii="楷体" w:eastAsia="楷体" w:hAnsi="楷体" w:hint="eastAsia"/>
          <w:b/>
          <w:color w:val="000000" w:themeColor="text1"/>
          <w:sz w:val="36"/>
          <w:szCs w:val="36"/>
        </w:rPr>
        <w:t>上海新闻出版职业技术学校</w:t>
      </w:r>
    </w:p>
    <w:p w:rsidR="00DF434F" w:rsidRPr="00DF434F" w:rsidRDefault="00DF434F" w:rsidP="00DF434F">
      <w:pPr>
        <w:adjustRightInd w:val="0"/>
        <w:snapToGrid w:val="0"/>
        <w:spacing w:line="360" w:lineRule="auto"/>
        <w:ind w:firstLineChars="0" w:firstLine="0"/>
        <w:jc w:val="center"/>
        <w:rPr>
          <w:rFonts w:ascii="楷体" w:eastAsia="楷体" w:hAnsi="楷体"/>
          <w:b/>
          <w:color w:val="000000" w:themeColor="text1"/>
          <w:sz w:val="36"/>
          <w:szCs w:val="36"/>
        </w:rPr>
      </w:pPr>
      <w:r w:rsidRPr="00F262F4">
        <w:rPr>
          <w:rFonts w:ascii="楷体" w:eastAsia="楷体" w:hAnsi="楷体" w:hint="eastAsia"/>
          <w:b/>
          <w:color w:val="000000" w:themeColor="text1"/>
          <w:sz w:val="36"/>
          <w:szCs w:val="36"/>
        </w:rPr>
        <w:t>201</w:t>
      </w:r>
      <w:r w:rsidR="00967572">
        <w:rPr>
          <w:rFonts w:ascii="楷体" w:eastAsia="楷体" w:hAnsi="楷体" w:hint="eastAsia"/>
          <w:b/>
          <w:color w:val="000000" w:themeColor="text1"/>
          <w:sz w:val="36"/>
          <w:szCs w:val="36"/>
        </w:rPr>
        <w:t>7</w:t>
      </w:r>
      <w:r w:rsidRPr="00F262F4">
        <w:rPr>
          <w:rFonts w:ascii="楷体" w:eastAsia="楷体" w:hAnsi="楷体" w:hint="eastAsia"/>
          <w:b/>
          <w:color w:val="000000" w:themeColor="text1"/>
          <w:sz w:val="36"/>
          <w:szCs w:val="36"/>
        </w:rPr>
        <w:t>年1</w:t>
      </w:r>
      <w:r w:rsidR="00423D6C">
        <w:rPr>
          <w:rFonts w:ascii="楷体" w:eastAsia="楷体" w:hAnsi="楷体" w:hint="eastAsia"/>
          <w:b/>
          <w:color w:val="000000" w:themeColor="text1"/>
          <w:sz w:val="36"/>
          <w:szCs w:val="36"/>
        </w:rPr>
        <w:t>2</w:t>
      </w:r>
      <w:r w:rsidRPr="00F262F4">
        <w:rPr>
          <w:rFonts w:ascii="楷体" w:eastAsia="楷体" w:hAnsi="楷体" w:hint="eastAsia"/>
          <w:b/>
          <w:color w:val="000000" w:themeColor="text1"/>
          <w:sz w:val="36"/>
          <w:szCs w:val="36"/>
        </w:rPr>
        <w:t>月</w:t>
      </w:r>
    </w:p>
    <w:p w:rsidR="00DF434F" w:rsidRDefault="00DF434F" w:rsidP="00D2582D">
      <w:pPr>
        <w:ind w:firstLine="562"/>
        <w:rPr>
          <w:b/>
        </w:rPr>
        <w:sectPr w:rsidR="00DF43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ascii="黑体" w:eastAsia="黑体" w:hAnsi="黑体" w:cs="Times New Roman"/>
          <w:b w:val="0"/>
          <w:bCs w:val="0"/>
          <w:color w:val="auto"/>
          <w:kern w:val="2"/>
          <w:sz w:val="36"/>
          <w:szCs w:val="24"/>
          <w:lang w:val="zh-CN"/>
        </w:rPr>
        <w:id w:val="-1738937473"/>
        <w:docPartObj>
          <w:docPartGallery w:val="Table of Contents"/>
          <w:docPartUnique/>
        </w:docPartObj>
      </w:sdtPr>
      <w:sdtEndPr>
        <w:rPr>
          <w:rFonts w:ascii="Times New Roman" w:eastAsia="仿宋" w:hAnsi="Times New Roman"/>
          <w:sz w:val="28"/>
        </w:rPr>
      </w:sdtEndPr>
      <w:sdtContent>
        <w:p w:rsidR="00C0121D" w:rsidRPr="00CA46F8" w:rsidRDefault="00C0121D" w:rsidP="008713E8">
          <w:pPr>
            <w:pStyle w:val="TOC"/>
            <w:spacing w:before="240"/>
            <w:jc w:val="center"/>
            <w:rPr>
              <w:rFonts w:ascii="黑体" w:eastAsia="黑体" w:hAnsi="黑体"/>
              <w:color w:val="auto"/>
              <w:sz w:val="36"/>
            </w:rPr>
          </w:pPr>
          <w:r w:rsidRPr="00CA46F8">
            <w:rPr>
              <w:rFonts w:ascii="黑体" w:eastAsia="黑体" w:hAnsi="黑体"/>
              <w:color w:val="auto"/>
              <w:sz w:val="36"/>
              <w:lang w:val="zh-CN"/>
            </w:rPr>
            <w:t>目录</w:t>
          </w:r>
        </w:p>
        <w:p w:rsidR="006411CE" w:rsidRDefault="00C0121D" w:rsidP="006411CE">
          <w:pPr>
            <w:pStyle w:val="10"/>
            <w:ind w:firstLine="360"/>
            <w:rPr>
              <w:rFonts w:asciiTheme="minorHAnsi" w:eastAsiaTheme="minorEastAsia" w:hAnsiTheme="minorHAnsi" w:cstheme="minorBidi"/>
              <w:b w:val="0"/>
              <w:sz w:val="21"/>
              <w:szCs w:val="22"/>
            </w:rPr>
          </w:pPr>
          <w:r w:rsidRPr="008713E8">
            <w:fldChar w:fldCharType="begin"/>
          </w:r>
          <w:r w:rsidRPr="008713E8">
            <w:instrText xml:space="preserve"> TOC \o "1-3" \h \z \u </w:instrText>
          </w:r>
          <w:r w:rsidRPr="008713E8">
            <w:fldChar w:fldCharType="separate"/>
          </w:r>
          <w:hyperlink w:anchor="_Toc500589621" w:history="1">
            <w:r w:rsidR="006411CE" w:rsidRPr="0087062C">
              <w:rPr>
                <w:rStyle w:val="ac"/>
                <w:rFonts w:hint="eastAsia"/>
              </w:rPr>
              <w:t>一、专业基本情况</w:t>
            </w:r>
            <w:r w:rsidR="006411CE">
              <w:rPr>
                <w:webHidden/>
              </w:rPr>
              <w:tab/>
            </w:r>
            <w:r w:rsidR="006411CE">
              <w:rPr>
                <w:webHidden/>
              </w:rPr>
              <w:fldChar w:fldCharType="begin"/>
            </w:r>
            <w:r w:rsidR="006411CE">
              <w:rPr>
                <w:webHidden/>
              </w:rPr>
              <w:instrText xml:space="preserve"> PAGEREF _Toc500589621 \h </w:instrText>
            </w:r>
            <w:r w:rsidR="006411CE">
              <w:rPr>
                <w:webHidden/>
              </w:rPr>
            </w:r>
            <w:r w:rsidR="006411CE">
              <w:rPr>
                <w:webHidden/>
              </w:rPr>
              <w:fldChar w:fldCharType="separate"/>
            </w:r>
            <w:r w:rsidR="006411CE">
              <w:rPr>
                <w:webHidden/>
              </w:rPr>
              <w:t>4</w:t>
            </w:r>
            <w:r w:rsidR="006411CE">
              <w:rPr>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2" w:history="1">
            <w:r w:rsidRPr="0087062C">
              <w:rPr>
                <w:rStyle w:val="ac"/>
                <w:noProof/>
              </w:rPr>
              <w:t xml:space="preserve">1. </w:t>
            </w:r>
            <w:r w:rsidRPr="0087062C">
              <w:rPr>
                <w:rStyle w:val="ac"/>
                <w:rFonts w:hint="eastAsia"/>
                <w:noProof/>
              </w:rPr>
              <w:t>精益求精，从精品特色专业到示范品牌专业</w:t>
            </w:r>
            <w:r>
              <w:rPr>
                <w:noProof/>
                <w:webHidden/>
              </w:rPr>
              <w:tab/>
            </w:r>
            <w:r>
              <w:rPr>
                <w:noProof/>
                <w:webHidden/>
              </w:rPr>
              <w:fldChar w:fldCharType="begin"/>
            </w:r>
            <w:r>
              <w:rPr>
                <w:noProof/>
                <w:webHidden/>
              </w:rPr>
              <w:instrText xml:space="preserve"> PAGEREF _Toc500589622 \h </w:instrText>
            </w:r>
            <w:r>
              <w:rPr>
                <w:noProof/>
                <w:webHidden/>
              </w:rPr>
            </w:r>
            <w:r>
              <w:rPr>
                <w:noProof/>
                <w:webHidden/>
              </w:rPr>
              <w:fldChar w:fldCharType="separate"/>
            </w:r>
            <w:r>
              <w:rPr>
                <w:noProof/>
                <w:webHidden/>
              </w:rPr>
              <w:t>4</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3" w:history="1">
            <w:r w:rsidRPr="0087062C">
              <w:rPr>
                <w:rStyle w:val="ac"/>
                <w:noProof/>
              </w:rPr>
              <w:t xml:space="preserve">2. </w:t>
            </w:r>
            <w:r w:rsidRPr="0087062C">
              <w:rPr>
                <w:rStyle w:val="ac"/>
                <w:rFonts w:hint="eastAsia"/>
                <w:noProof/>
              </w:rPr>
              <w:t>承前启后，引领专业群对接产业链协同发展</w:t>
            </w:r>
            <w:r>
              <w:rPr>
                <w:noProof/>
                <w:webHidden/>
              </w:rPr>
              <w:tab/>
            </w:r>
            <w:r>
              <w:rPr>
                <w:noProof/>
                <w:webHidden/>
              </w:rPr>
              <w:fldChar w:fldCharType="begin"/>
            </w:r>
            <w:r>
              <w:rPr>
                <w:noProof/>
                <w:webHidden/>
              </w:rPr>
              <w:instrText xml:space="preserve"> PAGEREF _Toc500589623 \h </w:instrText>
            </w:r>
            <w:r>
              <w:rPr>
                <w:noProof/>
                <w:webHidden/>
              </w:rPr>
            </w:r>
            <w:r>
              <w:rPr>
                <w:noProof/>
                <w:webHidden/>
              </w:rPr>
              <w:fldChar w:fldCharType="separate"/>
            </w:r>
            <w:r>
              <w:rPr>
                <w:noProof/>
                <w:webHidden/>
              </w:rPr>
              <w:t>4</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4" w:history="1">
            <w:r w:rsidRPr="0087062C">
              <w:rPr>
                <w:rStyle w:val="ac"/>
                <w:noProof/>
              </w:rPr>
              <w:t xml:space="preserve">3. </w:t>
            </w:r>
            <w:r w:rsidRPr="0087062C">
              <w:rPr>
                <w:rStyle w:val="ac"/>
                <w:rFonts w:hint="eastAsia"/>
                <w:noProof/>
              </w:rPr>
              <w:t>夯实基础，硬件能够基本满足实践教学需要</w:t>
            </w:r>
            <w:r>
              <w:rPr>
                <w:noProof/>
                <w:webHidden/>
              </w:rPr>
              <w:tab/>
            </w:r>
            <w:r>
              <w:rPr>
                <w:noProof/>
                <w:webHidden/>
              </w:rPr>
              <w:fldChar w:fldCharType="begin"/>
            </w:r>
            <w:r>
              <w:rPr>
                <w:noProof/>
                <w:webHidden/>
              </w:rPr>
              <w:instrText xml:space="preserve"> PAGEREF _Toc500589624 \h </w:instrText>
            </w:r>
            <w:r>
              <w:rPr>
                <w:noProof/>
                <w:webHidden/>
              </w:rPr>
            </w:r>
            <w:r>
              <w:rPr>
                <w:noProof/>
                <w:webHidden/>
              </w:rPr>
              <w:fldChar w:fldCharType="separate"/>
            </w:r>
            <w:r>
              <w:rPr>
                <w:noProof/>
                <w:webHidden/>
              </w:rPr>
              <w:t>5</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5" w:history="1">
            <w:r w:rsidRPr="0087062C">
              <w:rPr>
                <w:rStyle w:val="ac"/>
                <w:noProof/>
              </w:rPr>
              <w:t xml:space="preserve">4. </w:t>
            </w:r>
            <w:r w:rsidRPr="0087062C">
              <w:rPr>
                <w:rStyle w:val="ac"/>
                <w:rFonts w:hint="eastAsia"/>
                <w:noProof/>
              </w:rPr>
              <w:t>内培外引，专兼结合双师团队建设初见成效</w:t>
            </w:r>
            <w:r>
              <w:rPr>
                <w:noProof/>
                <w:webHidden/>
              </w:rPr>
              <w:tab/>
            </w:r>
            <w:r>
              <w:rPr>
                <w:noProof/>
                <w:webHidden/>
              </w:rPr>
              <w:fldChar w:fldCharType="begin"/>
            </w:r>
            <w:r>
              <w:rPr>
                <w:noProof/>
                <w:webHidden/>
              </w:rPr>
              <w:instrText xml:space="preserve"> PAGEREF _Toc500589625 \h </w:instrText>
            </w:r>
            <w:r>
              <w:rPr>
                <w:noProof/>
                <w:webHidden/>
              </w:rPr>
            </w:r>
            <w:r>
              <w:rPr>
                <w:noProof/>
                <w:webHidden/>
              </w:rPr>
              <w:fldChar w:fldCharType="separate"/>
            </w:r>
            <w:r>
              <w:rPr>
                <w:noProof/>
                <w:webHidden/>
              </w:rPr>
              <w:t>5</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6" w:history="1">
            <w:r w:rsidRPr="0087062C">
              <w:rPr>
                <w:rStyle w:val="ac"/>
                <w:noProof/>
              </w:rPr>
              <w:t xml:space="preserve">5. </w:t>
            </w:r>
            <w:r w:rsidRPr="0087062C">
              <w:rPr>
                <w:rStyle w:val="ac"/>
                <w:rFonts w:hint="eastAsia"/>
                <w:noProof/>
              </w:rPr>
              <w:t>产教融合，高端校企合作机制建设逐步完善</w:t>
            </w:r>
            <w:r>
              <w:rPr>
                <w:noProof/>
                <w:webHidden/>
              </w:rPr>
              <w:tab/>
            </w:r>
            <w:r>
              <w:rPr>
                <w:noProof/>
                <w:webHidden/>
              </w:rPr>
              <w:fldChar w:fldCharType="begin"/>
            </w:r>
            <w:r>
              <w:rPr>
                <w:noProof/>
                <w:webHidden/>
              </w:rPr>
              <w:instrText xml:space="preserve"> PAGEREF _Toc500589626 \h </w:instrText>
            </w:r>
            <w:r>
              <w:rPr>
                <w:noProof/>
                <w:webHidden/>
              </w:rPr>
            </w:r>
            <w:r>
              <w:rPr>
                <w:noProof/>
                <w:webHidden/>
              </w:rPr>
              <w:fldChar w:fldCharType="separate"/>
            </w:r>
            <w:r>
              <w:rPr>
                <w:noProof/>
                <w:webHidden/>
              </w:rPr>
              <w:t>5</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7" w:history="1">
            <w:r w:rsidRPr="0087062C">
              <w:rPr>
                <w:rStyle w:val="ac"/>
                <w:noProof/>
              </w:rPr>
              <w:t xml:space="preserve">6. </w:t>
            </w:r>
            <w:r w:rsidRPr="0087062C">
              <w:rPr>
                <w:rStyle w:val="ac"/>
                <w:rFonts w:hint="eastAsia"/>
                <w:noProof/>
              </w:rPr>
              <w:t>工学结合，课程建设与教学模式改革不断优化</w:t>
            </w:r>
            <w:r>
              <w:rPr>
                <w:noProof/>
                <w:webHidden/>
              </w:rPr>
              <w:tab/>
            </w:r>
            <w:r>
              <w:rPr>
                <w:noProof/>
                <w:webHidden/>
              </w:rPr>
              <w:fldChar w:fldCharType="begin"/>
            </w:r>
            <w:r>
              <w:rPr>
                <w:noProof/>
                <w:webHidden/>
              </w:rPr>
              <w:instrText xml:space="preserve"> PAGEREF _Toc500589627 \h </w:instrText>
            </w:r>
            <w:r>
              <w:rPr>
                <w:noProof/>
                <w:webHidden/>
              </w:rPr>
            </w:r>
            <w:r>
              <w:rPr>
                <w:noProof/>
                <w:webHidden/>
              </w:rPr>
              <w:fldChar w:fldCharType="separate"/>
            </w:r>
            <w:r>
              <w:rPr>
                <w:noProof/>
                <w:webHidden/>
              </w:rPr>
              <w:t>6</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8" w:history="1">
            <w:r w:rsidRPr="0087062C">
              <w:rPr>
                <w:rStyle w:val="ac"/>
                <w:noProof/>
              </w:rPr>
              <w:t xml:space="preserve">7. </w:t>
            </w:r>
            <w:r w:rsidRPr="0087062C">
              <w:rPr>
                <w:rStyle w:val="ac"/>
                <w:rFonts w:hint="eastAsia"/>
                <w:noProof/>
              </w:rPr>
              <w:t>服务社会，职业培训和对口帮扶工作有效开展</w:t>
            </w:r>
            <w:r>
              <w:rPr>
                <w:noProof/>
                <w:webHidden/>
              </w:rPr>
              <w:tab/>
            </w:r>
            <w:r>
              <w:rPr>
                <w:noProof/>
                <w:webHidden/>
              </w:rPr>
              <w:fldChar w:fldCharType="begin"/>
            </w:r>
            <w:r>
              <w:rPr>
                <w:noProof/>
                <w:webHidden/>
              </w:rPr>
              <w:instrText xml:space="preserve"> PAGEREF _Toc500589628 \h </w:instrText>
            </w:r>
            <w:r>
              <w:rPr>
                <w:noProof/>
                <w:webHidden/>
              </w:rPr>
            </w:r>
            <w:r>
              <w:rPr>
                <w:noProof/>
                <w:webHidden/>
              </w:rPr>
              <w:fldChar w:fldCharType="separate"/>
            </w:r>
            <w:r>
              <w:rPr>
                <w:noProof/>
                <w:webHidden/>
              </w:rPr>
              <w:t>6</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29" w:history="1">
            <w:r w:rsidRPr="0087062C">
              <w:rPr>
                <w:rStyle w:val="ac"/>
                <w:noProof/>
              </w:rPr>
              <w:t xml:space="preserve">8. </w:t>
            </w:r>
            <w:r w:rsidRPr="0087062C">
              <w:rPr>
                <w:rStyle w:val="ac"/>
                <w:rFonts w:hint="eastAsia"/>
                <w:noProof/>
              </w:rPr>
              <w:t>育人为本，以培养质量提升扩大专业品牌影响</w:t>
            </w:r>
            <w:r>
              <w:rPr>
                <w:noProof/>
                <w:webHidden/>
              </w:rPr>
              <w:tab/>
            </w:r>
            <w:r>
              <w:rPr>
                <w:noProof/>
                <w:webHidden/>
              </w:rPr>
              <w:fldChar w:fldCharType="begin"/>
            </w:r>
            <w:r>
              <w:rPr>
                <w:noProof/>
                <w:webHidden/>
              </w:rPr>
              <w:instrText xml:space="preserve"> PAGEREF _Toc500589629 \h </w:instrText>
            </w:r>
            <w:r>
              <w:rPr>
                <w:noProof/>
                <w:webHidden/>
              </w:rPr>
            </w:r>
            <w:r>
              <w:rPr>
                <w:noProof/>
                <w:webHidden/>
              </w:rPr>
              <w:fldChar w:fldCharType="separate"/>
            </w:r>
            <w:r>
              <w:rPr>
                <w:noProof/>
                <w:webHidden/>
              </w:rPr>
              <w:t>7</w:t>
            </w:r>
            <w:r>
              <w:rPr>
                <w:noProof/>
                <w:webHidden/>
              </w:rPr>
              <w:fldChar w:fldCharType="end"/>
            </w:r>
          </w:hyperlink>
        </w:p>
        <w:p w:rsidR="006411CE" w:rsidRDefault="006411CE">
          <w:pPr>
            <w:pStyle w:val="10"/>
            <w:rPr>
              <w:rFonts w:asciiTheme="minorHAnsi" w:eastAsiaTheme="minorEastAsia" w:hAnsiTheme="minorHAnsi" w:cstheme="minorBidi"/>
              <w:b w:val="0"/>
              <w:sz w:val="21"/>
              <w:szCs w:val="22"/>
            </w:rPr>
          </w:pPr>
          <w:hyperlink w:anchor="_Toc500589630" w:history="1">
            <w:r w:rsidRPr="0087062C">
              <w:rPr>
                <w:rStyle w:val="ac"/>
                <w:rFonts w:hint="eastAsia"/>
              </w:rPr>
              <w:t>二、建设目标</w:t>
            </w:r>
            <w:r>
              <w:rPr>
                <w:webHidden/>
              </w:rPr>
              <w:tab/>
            </w:r>
            <w:r>
              <w:rPr>
                <w:webHidden/>
              </w:rPr>
              <w:fldChar w:fldCharType="begin"/>
            </w:r>
            <w:r>
              <w:rPr>
                <w:webHidden/>
              </w:rPr>
              <w:instrText xml:space="preserve"> PAGEREF _Toc500589630 \h </w:instrText>
            </w:r>
            <w:r>
              <w:rPr>
                <w:webHidden/>
              </w:rPr>
            </w:r>
            <w:r>
              <w:rPr>
                <w:webHidden/>
              </w:rPr>
              <w:fldChar w:fldCharType="separate"/>
            </w:r>
            <w:r>
              <w:rPr>
                <w:webHidden/>
              </w:rPr>
              <w:t>7</w:t>
            </w:r>
            <w:r>
              <w:rPr>
                <w:webHidden/>
              </w:rPr>
              <w:fldChar w:fldCharType="end"/>
            </w:r>
          </w:hyperlink>
        </w:p>
        <w:p w:rsidR="006411CE" w:rsidRDefault="006411CE">
          <w:pPr>
            <w:pStyle w:val="10"/>
            <w:rPr>
              <w:rFonts w:asciiTheme="minorHAnsi" w:eastAsiaTheme="minorEastAsia" w:hAnsiTheme="minorHAnsi" w:cstheme="minorBidi"/>
              <w:b w:val="0"/>
              <w:sz w:val="21"/>
              <w:szCs w:val="22"/>
            </w:rPr>
          </w:pPr>
          <w:hyperlink w:anchor="_Toc500589631" w:history="1">
            <w:r w:rsidRPr="0087062C">
              <w:rPr>
                <w:rStyle w:val="ac"/>
                <w:rFonts w:hint="eastAsia"/>
              </w:rPr>
              <w:t>三、建设举措与成果</w:t>
            </w:r>
            <w:r>
              <w:rPr>
                <w:webHidden/>
              </w:rPr>
              <w:tab/>
            </w:r>
            <w:r>
              <w:rPr>
                <w:webHidden/>
              </w:rPr>
              <w:fldChar w:fldCharType="begin"/>
            </w:r>
            <w:r>
              <w:rPr>
                <w:webHidden/>
              </w:rPr>
              <w:instrText xml:space="preserve"> PAGEREF _Toc500589631 \h </w:instrText>
            </w:r>
            <w:r>
              <w:rPr>
                <w:webHidden/>
              </w:rPr>
            </w:r>
            <w:r>
              <w:rPr>
                <w:webHidden/>
              </w:rPr>
              <w:fldChar w:fldCharType="separate"/>
            </w:r>
            <w:r>
              <w:rPr>
                <w:webHidden/>
              </w:rPr>
              <w:t>7</w:t>
            </w:r>
            <w:r>
              <w:rPr>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2" w:history="1">
            <w:r w:rsidRPr="0087062C">
              <w:rPr>
                <w:rStyle w:val="ac"/>
                <w:noProof/>
              </w:rPr>
              <w:t xml:space="preserve">1. </w:t>
            </w:r>
            <w:r w:rsidRPr="0087062C">
              <w:rPr>
                <w:rStyle w:val="ac"/>
                <w:rFonts w:hint="eastAsia"/>
                <w:noProof/>
              </w:rPr>
              <w:t>深化高端校企合作</w:t>
            </w:r>
            <w:r>
              <w:rPr>
                <w:noProof/>
                <w:webHidden/>
              </w:rPr>
              <w:tab/>
            </w:r>
            <w:r>
              <w:rPr>
                <w:noProof/>
                <w:webHidden/>
              </w:rPr>
              <w:fldChar w:fldCharType="begin"/>
            </w:r>
            <w:r>
              <w:rPr>
                <w:noProof/>
                <w:webHidden/>
              </w:rPr>
              <w:instrText xml:space="preserve"> PAGEREF _Toc500589632 \h </w:instrText>
            </w:r>
            <w:r>
              <w:rPr>
                <w:noProof/>
                <w:webHidden/>
              </w:rPr>
            </w:r>
            <w:r>
              <w:rPr>
                <w:noProof/>
                <w:webHidden/>
              </w:rPr>
              <w:fldChar w:fldCharType="separate"/>
            </w:r>
            <w:r>
              <w:rPr>
                <w:noProof/>
                <w:webHidden/>
              </w:rPr>
              <w:t>7</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3" w:history="1">
            <w:r w:rsidRPr="0087062C">
              <w:rPr>
                <w:rStyle w:val="ac"/>
                <w:noProof/>
              </w:rPr>
              <w:t xml:space="preserve">2. </w:t>
            </w:r>
            <w:r w:rsidRPr="0087062C">
              <w:rPr>
                <w:rStyle w:val="ac"/>
                <w:rFonts w:hint="eastAsia"/>
                <w:noProof/>
              </w:rPr>
              <w:t>开展国际交流合作</w:t>
            </w:r>
            <w:r>
              <w:rPr>
                <w:noProof/>
                <w:webHidden/>
              </w:rPr>
              <w:tab/>
            </w:r>
            <w:r>
              <w:rPr>
                <w:noProof/>
                <w:webHidden/>
              </w:rPr>
              <w:fldChar w:fldCharType="begin"/>
            </w:r>
            <w:r>
              <w:rPr>
                <w:noProof/>
                <w:webHidden/>
              </w:rPr>
              <w:instrText xml:space="preserve"> PAGEREF _Toc500589633 \h </w:instrText>
            </w:r>
            <w:r>
              <w:rPr>
                <w:noProof/>
                <w:webHidden/>
              </w:rPr>
            </w:r>
            <w:r>
              <w:rPr>
                <w:noProof/>
                <w:webHidden/>
              </w:rPr>
              <w:fldChar w:fldCharType="separate"/>
            </w:r>
            <w:r>
              <w:rPr>
                <w:noProof/>
                <w:webHidden/>
              </w:rPr>
              <w:t>8</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4" w:history="1">
            <w:r w:rsidRPr="0087062C">
              <w:rPr>
                <w:rStyle w:val="ac"/>
                <w:noProof/>
              </w:rPr>
              <w:t xml:space="preserve">3. </w:t>
            </w:r>
            <w:r w:rsidRPr="0087062C">
              <w:rPr>
                <w:rStyle w:val="ac"/>
                <w:rFonts w:hint="eastAsia"/>
                <w:noProof/>
              </w:rPr>
              <w:t>完善培养模式建设</w:t>
            </w:r>
            <w:r>
              <w:rPr>
                <w:noProof/>
                <w:webHidden/>
              </w:rPr>
              <w:tab/>
            </w:r>
            <w:r>
              <w:rPr>
                <w:noProof/>
                <w:webHidden/>
              </w:rPr>
              <w:fldChar w:fldCharType="begin"/>
            </w:r>
            <w:r>
              <w:rPr>
                <w:noProof/>
                <w:webHidden/>
              </w:rPr>
              <w:instrText xml:space="preserve"> PAGEREF _Toc500589634 \h </w:instrText>
            </w:r>
            <w:r>
              <w:rPr>
                <w:noProof/>
                <w:webHidden/>
              </w:rPr>
            </w:r>
            <w:r>
              <w:rPr>
                <w:noProof/>
                <w:webHidden/>
              </w:rPr>
              <w:fldChar w:fldCharType="separate"/>
            </w:r>
            <w:r>
              <w:rPr>
                <w:noProof/>
                <w:webHidden/>
              </w:rPr>
              <w:t>9</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5" w:history="1">
            <w:r w:rsidRPr="0087062C">
              <w:rPr>
                <w:rStyle w:val="ac"/>
                <w:noProof/>
              </w:rPr>
              <w:t xml:space="preserve">4. </w:t>
            </w:r>
            <w:r w:rsidRPr="0087062C">
              <w:rPr>
                <w:rStyle w:val="ac"/>
                <w:rFonts w:hint="eastAsia"/>
                <w:noProof/>
              </w:rPr>
              <w:t>推进课程教学改革</w:t>
            </w:r>
            <w:r>
              <w:rPr>
                <w:noProof/>
                <w:webHidden/>
              </w:rPr>
              <w:tab/>
            </w:r>
            <w:r>
              <w:rPr>
                <w:noProof/>
                <w:webHidden/>
              </w:rPr>
              <w:fldChar w:fldCharType="begin"/>
            </w:r>
            <w:r>
              <w:rPr>
                <w:noProof/>
                <w:webHidden/>
              </w:rPr>
              <w:instrText xml:space="preserve"> PAGEREF _Toc500589635 \h </w:instrText>
            </w:r>
            <w:r>
              <w:rPr>
                <w:noProof/>
                <w:webHidden/>
              </w:rPr>
            </w:r>
            <w:r>
              <w:rPr>
                <w:noProof/>
                <w:webHidden/>
              </w:rPr>
              <w:fldChar w:fldCharType="separate"/>
            </w:r>
            <w:r>
              <w:rPr>
                <w:noProof/>
                <w:webHidden/>
              </w:rPr>
              <w:t>10</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6" w:history="1">
            <w:r w:rsidRPr="0087062C">
              <w:rPr>
                <w:rStyle w:val="ac"/>
                <w:noProof/>
              </w:rPr>
              <w:t xml:space="preserve">5. </w:t>
            </w:r>
            <w:r w:rsidRPr="0087062C">
              <w:rPr>
                <w:rStyle w:val="ac"/>
                <w:rFonts w:hint="eastAsia"/>
                <w:noProof/>
              </w:rPr>
              <w:t>提升教师专业能力</w:t>
            </w:r>
            <w:r>
              <w:rPr>
                <w:noProof/>
                <w:webHidden/>
              </w:rPr>
              <w:tab/>
            </w:r>
            <w:r>
              <w:rPr>
                <w:noProof/>
                <w:webHidden/>
              </w:rPr>
              <w:fldChar w:fldCharType="begin"/>
            </w:r>
            <w:r>
              <w:rPr>
                <w:noProof/>
                <w:webHidden/>
              </w:rPr>
              <w:instrText xml:space="preserve"> PAGEREF _Toc500589636 \h </w:instrText>
            </w:r>
            <w:r>
              <w:rPr>
                <w:noProof/>
                <w:webHidden/>
              </w:rPr>
            </w:r>
            <w:r>
              <w:rPr>
                <w:noProof/>
                <w:webHidden/>
              </w:rPr>
              <w:fldChar w:fldCharType="separate"/>
            </w:r>
            <w:r>
              <w:rPr>
                <w:noProof/>
                <w:webHidden/>
              </w:rPr>
              <w:t>12</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7" w:history="1">
            <w:r w:rsidRPr="0087062C">
              <w:rPr>
                <w:rStyle w:val="ac"/>
                <w:noProof/>
              </w:rPr>
              <w:t xml:space="preserve">6. </w:t>
            </w:r>
            <w:r w:rsidRPr="0087062C">
              <w:rPr>
                <w:rStyle w:val="ac"/>
                <w:rFonts w:hint="eastAsia"/>
                <w:noProof/>
              </w:rPr>
              <w:t>提高实训教学条件</w:t>
            </w:r>
            <w:r>
              <w:rPr>
                <w:noProof/>
                <w:webHidden/>
              </w:rPr>
              <w:tab/>
            </w:r>
            <w:r>
              <w:rPr>
                <w:noProof/>
                <w:webHidden/>
              </w:rPr>
              <w:fldChar w:fldCharType="begin"/>
            </w:r>
            <w:r>
              <w:rPr>
                <w:noProof/>
                <w:webHidden/>
              </w:rPr>
              <w:instrText xml:space="preserve"> PAGEREF _Toc500589637 \h </w:instrText>
            </w:r>
            <w:r>
              <w:rPr>
                <w:noProof/>
                <w:webHidden/>
              </w:rPr>
            </w:r>
            <w:r>
              <w:rPr>
                <w:noProof/>
                <w:webHidden/>
              </w:rPr>
              <w:fldChar w:fldCharType="separate"/>
            </w:r>
            <w:r>
              <w:rPr>
                <w:noProof/>
                <w:webHidden/>
              </w:rPr>
              <w:t>14</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8" w:history="1">
            <w:r w:rsidRPr="0087062C">
              <w:rPr>
                <w:rStyle w:val="ac"/>
                <w:noProof/>
              </w:rPr>
              <w:t xml:space="preserve">7. </w:t>
            </w:r>
            <w:r w:rsidRPr="0087062C">
              <w:rPr>
                <w:rStyle w:val="ac"/>
                <w:rFonts w:hint="eastAsia"/>
                <w:noProof/>
              </w:rPr>
              <w:t>组织素质提升活动</w:t>
            </w:r>
            <w:r>
              <w:rPr>
                <w:noProof/>
                <w:webHidden/>
              </w:rPr>
              <w:tab/>
            </w:r>
            <w:r>
              <w:rPr>
                <w:noProof/>
                <w:webHidden/>
              </w:rPr>
              <w:fldChar w:fldCharType="begin"/>
            </w:r>
            <w:r>
              <w:rPr>
                <w:noProof/>
                <w:webHidden/>
              </w:rPr>
              <w:instrText xml:space="preserve"> PAGEREF _Toc500589638 \h </w:instrText>
            </w:r>
            <w:r>
              <w:rPr>
                <w:noProof/>
                <w:webHidden/>
              </w:rPr>
            </w:r>
            <w:r>
              <w:rPr>
                <w:noProof/>
                <w:webHidden/>
              </w:rPr>
              <w:fldChar w:fldCharType="separate"/>
            </w:r>
            <w:r>
              <w:rPr>
                <w:noProof/>
                <w:webHidden/>
              </w:rPr>
              <w:t>14</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39" w:history="1">
            <w:r w:rsidRPr="0087062C">
              <w:rPr>
                <w:rStyle w:val="ac"/>
                <w:noProof/>
              </w:rPr>
              <w:t xml:space="preserve">8. </w:t>
            </w:r>
            <w:r w:rsidRPr="0087062C">
              <w:rPr>
                <w:rStyle w:val="ac"/>
                <w:rFonts w:hint="eastAsia"/>
                <w:noProof/>
              </w:rPr>
              <w:t>提升专业服务水平</w:t>
            </w:r>
            <w:r>
              <w:rPr>
                <w:noProof/>
                <w:webHidden/>
              </w:rPr>
              <w:tab/>
            </w:r>
            <w:r>
              <w:rPr>
                <w:noProof/>
                <w:webHidden/>
              </w:rPr>
              <w:fldChar w:fldCharType="begin"/>
            </w:r>
            <w:r>
              <w:rPr>
                <w:noProof/>
                <w:webHidden/>
              </w:rPr>
              <w:instrText xml:space="preserve"> PAGEREF _Toc500589639 \h </w:instrText>
            </w:r>
            <w:r>
              <w:rPr>
                <w:noProof/>
                <w:webHidden/>
              </w:rPr>
            </w:r>
            <w:r>
              <w:rPr>
                <w:noProof/>
                <w:webHidden/>
              </w:rPr>
              <w:fldChar w:fldCharType="separate"/>
            </w:r>
            <w:r>
              <w:rPr>
                <w:noProof/>
                <w:webHidden/>
              </w:rPr>
              <w:t>16</w:t>
            </w:r>
            <w:r>
              <w:rPr>
                <w:noProof/>
                <w:webHidden/>
              </w:rPr>
              <w:fldChar w:fldCharType="end"/>
            </w:r>
          </w:hyperlink>
        </w:p>
        <w:p w:rsidR="006411CE" w:rsidRDefault="006411CE">
          <w:pPr>
            <w:pStyle w:val="10"/>
            <w:rPr>
              <w:rFonts w:asciiTheme="minorHAnsi" w:eastAsiaTheme="minorEastAsia" w:hAnsiTheme="minorHAnsi" w:cstheme="minorBidi"/>
              <w:b w:val="0"/>
              <w:sz w:val="21"/>
              <w:szCs w:val="22"/>
            </w:rPr>
          </w:pPr>
          <w:hyperlink w:anchor="_Toc500589640" w:history="1">
            <w:r w:rsidRPr="0087062C">
              <w:rPr>
                <w:rStyle w:val="ac"/>
                <w:rFonts w:hint="eastAsia"/>
              </w:rPr>
              <w:t>四、存在问题</w:t>
            </w:r>
            <w:r>
              <w:rPr>
                <w:webHidden/>
              </w:rPr>
              <w:tab/>
            </w:r>
            <w:r>
              <w:rPr>
                <w:webHidden/>
              </w:rPr>
              <w:fldChar w:fldCharType="begin"/>
            </w:r>
            <w:r>
              <w:rPr>
                <w:webHidden/>
              </w:rPr>
              <w:instrText xml:space="preserve"> PAGEREF _Toc500589640 \h </w:instrText>
            </w:r>
            <w:r>
              <w:rPr>
                <w:webHidden/>
              </w:rPr>
            </w:r>
            <w:r>
              <w:rPr>
                <w:webHidden/>
              </w:rPr>
              <w:fldChar w:fldCharType="separate"/>
            </w:r>
            <w:r>
              <w:rPr>
                <w:webHidden/>
              </w:rPr>
              <w:t>17</w:t>
            </w:r>
            <w:r>
              <w:rPr>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1" w:history="1">
            <w:r w:rsidRPr="0087062C">
              <w:rPr>
                <w:rStyle w:val="ac"/>
                <w:noProof/>
              </w:rPr>
              <w:t xml:space="preserve">1. </w:t>
            </w:r>
            <w:r w:rsidRPr="0087062C">
              <w:rPr>
                <w:rStyle w:val="ac"/>
                <w:rFonts w:hint="eastAsia"/>
                <w:noProof/>
              </w:rPr>
              <w:t>规划任务有待落实</w:t>
            </w:r>
            <w:r>
              <w:rPr>
                <w:noProof/>
                <w:webHidden/>
              </w:rPr>
              <w:tab/>
            </w:r>
            <w:r>
              <w:rPr>
                <w:noProof/>
                <w:webHidden/>
              </w:rPr>
              <w:fldChar w:fldCharType="begin"/>
            </w:r>
            <w:r>
              <w:rPr>
                <w:noProof/>
                <w:webHidden/>
              </w:rPr>
              <w:instrText xml:space="preserve"> PAGEREF _Toc500589641 \h </w:instrText>
            </w:r>
            <w:r>
              <w:rPr>
                <w:noProof/>
                <w:webHidden/>
              </w:rPr>
            </w:r>
            <w:r>
              <w:rPr>
                <w:noProof/>
                <w:webHidden/>
              </w:rPr>
              <w:fldChar w:fldCharType="separate"/>
            </w:r>
            <w:r>
              <w:rPr>
                <w:noProof/>
                <w:webHidden/>
              </w:rPr>
              <w:t>17</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2" w:history="1">
            <w:r w:rsidRPr="0087062C">
              <w:rPr>
                <w:rStyle w:val="ac"/>
                <w:noProof/>
              </w:rPr>
              <w:t xml:space="preserve">2. </w:t>
            </w:r>
            <w:r w:rsidRPr="0087062C">
              <w:rPr>
                <w:rStyle w:val="ac"/>
                <w:rFonts w:hint="eastAsia"/>
                <w:noProof/>
              </w:rPr>
              <w:t>师资建设仍需跟进</w:t>
            </w:r>
            <w:r>
              <w:rPr>
                <w:noProof/>
                <w:webHidden/>
              </w:rPr>
              <w:tab/>
            </w:r>
            <w:r>
              <w:rPr>
                <w:noProof/>
                <w:webHidden/>
              </w:rPr>
              <w:fldChar w:fldCharType="begin"/>
            </w:r>
            <w:r>
              <w:rPr>
                <w:noProof/>
                <w:webHidden/>
              </w:rPr>
              <w:instrText xml:space="preserve"> PAGEREF _Toc500589642 \h </w:instrText>
            </w:r>
            <w:r>
              <w:rPr>
                <w:noProof/>
                <w:webHidden/>
              </w:rPr>
            </w:r>
            <w:r>
              <w:rPr>
                <w:noProof/>
                <w:webHidden/>
              </w:rPr>
              <w:fldChar w:fldCharType="separate"/>
            </w:r>
            <w:r>
              <w:rPr>
                <w:noProof/>
                <w:webHidden/>
              </w:rPr>
              <w:t>17</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3" w:history="1">
            <w:r w:rsidRPr="0087062C">
              <w:rPr>
                <w:rStyle w:val="ac"/>
                <w:noProof/>
              </w:rPr>
              <w:t xml:space="preserve">3. </w:t>
            </w:r>
            <w:r w:rsidRPr="0087062C">
              <w:rPr>
                <w:rStyle w:val="ac"/>
                <w:rFonts w:hint="eastAsia"/>
                <w:noProof/>
              </w:rPr>
              <w:t>接轨国际有待落实</w:t>
            </w:r>
            <w:r>
              <w:rPr>
                <w:noProof/>
                <w:webHidden/>
              </w:rPr>
              <w:tab/>
            </w:r>
            <w:r>
              <w:rPr>
                <w:noProof/>
                <w:webHidden/>
              </w:rPr>
              <w:fldChar w:fldCharType="begin"/>
            </w:r>
            <w:r>
              <w:rPr>
                <w:noProof/>
                <w:webHidden/>
              </w:rPr>
              <w:instrText xml:space="preserve"> PAGEREF _Toc500589643 \h </w:instrText>
            </w:r>
            <w:r>
              <w:rPr>
                <w:noProof/>
                <w:webHidden/>
              </w:rPr>
            </w:r>
            <w:r>
              <w:rPr>
                <w:noProof/>
                <w:webHidden/>
              </w:rPr>
              <w:fldChar w:fldCharType="separate"/>
            </w:r>
            <w:r>
              <w:rPr>
                <w:noProof/>
                <w:webHidden/>
              </w:rPr>
              <w:t>17</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4" w:history="1">
            <w:r w:rsidRPr="0087062C">
              <w:rPr>
                <w:rStyle w:val="ac"/>
                <w:noProof/>
              </w:rPr>
              <w:t xml:space="preserve">4. </w:t>
            </w:r>
            <w:r w:rsidRPr="0087062C">
              <w:rPr>
                <w:rStyle w:val="ac"/>
                <w:rFonts w:hint="eastAsia"/>
                <w:noProof/>
              </w:rPr>
              <w:t>课程建设需要推进</w:t>
            </w:r>
            <w:r>
              <w:rPr>
                <w:noProof/>
                <w:webHidden/>
              </w:rPr>
              <w:tab/>
            </w:r>
            <w:r>
              <w:rPr>
                <w:noProof/>
                <w:webHidden/>
              </w:rPr>
              <w:fldChar w:fldCharType="begin"/>
            </w:r>
            <w:r>
              <w:rPr>
                <w:noProof/>
                <w:webHidden/>
              </w:rPr>
              <w:instrText xml:space="preserve"> PAGEREF _Toc500589644 \h </w:instrText>
            </w:r>
            <w:r>
              <w:rPr>
                <w:noProof/>
                <w:webHidden/>
              </w:rPr>
            </w:r>
            <w:r>
              <w:rPr>
                <w:noProof/>
                <w:webHidden/>
              </w:rPr>
              <w:fldChar w:fldCharType="separate"/>
            </w:r>
            <w:r>
              <w:rPr>
                <w:noProof/>
                <w:webHidden/>
              </w:rPr>
              <w:t>17</w:t>
            </w:r>
            <w:r>
              <w:rPr>
                <w:noProof/>
                <w:webHidden/>
              </w:rPr>
              <w:fldChar w:fldCharType="end"/>
            </w:r>
          </w:hyperlink>
        </w:p>
        <w:p w:rsidR="006411CE" w:rsidRDefault="006411CE">
          <w:pPr>
            <w:pStyle w:val="10"/>
            <w:rPr>
              <w:rFonts w:asciiTheme="minorHAnsi" w:eastAsiaTheme="minorEastAsia" w:hAnsiTheme="minorHAnsi" w:cstheme="minorBidi"/>
              <w:b w:val="0"/>
              <w:sz w:val="21"/>
              <w:szCs w:val="22"/>
            </w:rPr>
          </w:pPr>
          <w:hyperlink w:anchor="_Toc500589645" w:history="1">
            <w:r w:rsidRPr="0087062C">
              <w:rPr>
                <w:rStyle w:val="ac"/>
                <w:rFonts w:hint="eastAsia"/>
              </w:rPr>
              <w:t>五、下一步建设思路</w:t>
            </w:r>
            <w:r>
              <w:rPr>
                <w:webHidden/>
              </w:rPr>
              <w:tab/>
            </w:r>
            <w:r>
              <w:rPr>
                <w:webHidden/>
              </w:rPr>
              <w:fldChar w:fldCharType="begin"/>
            </w:r>
            <w:r>
              <w:rPr>
                <w:webHidden/>
              </w:rPr>
              <w:instrText xml:space="preserve"> PAGEREF _Toc500589645 \h </w:instrText>
            </w:r>
            <w:r>
              <w:rPr>
                <w:webHidden/>
              </w:rPr>
            </w:r>
            <w:r>
              <w:rPr>
                <w:webHidden/>
              </w:rPr>
              <w:fldChar w:fldCharType="separate"/>
            </w:r>
            <w:r>
              <w:rPr>
                <w:webHidden/>
              </w:rPr>
              <w:t>18</w:t>
            </w:r>
            <w:r>
              <w:rPr>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6" w:history="1">
            <w:r w:rsidRPr="0087062C">
              <w:rPr>
                <w:rStyle w:val="ac"/>
                <w:noProof/>
              </w:rPr>
              <w:t xml:space="preserve">1. </w:t>
            </w:r>
            <w:r w:rsidRPr="0087062C">
              <w:rPr>
                <w:rStyle w:val="ac"/>
                <w:rFonts w:hint="eastAsia"/>
                <w:noProof/>
              </w:rPr>
              <w:t>落实三年发展规划</w:t>
            </w:r>
            <w:r>
              <w:rPr>
                <w:noProof/>
                <w:webHidden/>
              </w:rPr>
              <w:tab/>
            </w:r>
            <w:r>
              <w:rPr>
                <w:noProof/>
                <w:webHidden/>
              </w:rPr>
              <w:fldChar w:fldCharType="begin"/>
            </w:r>
            <w:r>
              <w:rPr>
                <w:noProof/>
                <w:webHidden/>
              </w:rPr>
              <w:instrText xml:space="preserve"> PAGEREF _Toc500589646 \h </w:instrText>
            </w:r>
            <w:r>
              <w:rPr>
                <w:noProof/>
                <w:webHidden/>
              </w:rPr>
            </w:r>
            <w:r>
              <w:rPr>
                <w:noProof/>
                <w:webHidden/>
              </w:rPr>
              <w:fldChar w:fldCharType="separate"/>
            </w:r>
            <w:r>
              <w:rPr>
                <w:noProof/>
                <w:webHidden/>
              </w:rPr>
              <w:t>18</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7" w:history="1">
            <w:r w:rsidRPr="0087062C">
              <w:rPr>
                <w:rStyle w:val="ac"/>
                <w:noProof/>
              </w:rPr>
              <w:t xml:space="preserve">2. </w:t>
            </w:r>
            <w:r w:rsidRPr="0087062C">
              <w:rPr>
                <w:rStyle w:val="ac"/>
                <w:rFonts w:hint="eastAsia"/>
                <w:noProof/>
              </w:rPr>
              <w:t>注重基础能力建设</w:t>
            </w:r>
            <w:r>
              <w:rPr>
                <w:noProof/>
                <w:webHidden/>
              </w:rPr>
              <w:tab/>
            </w:r>
            <w:r>
              <w:rPr>
                <w:noProof/>
                <w:webHidden/>
              </w:rPr>
              <w:fldChar w:fldCharType="begin"/>
            </w:r>
            <w:r>
              <w:rPr>
                <w:noProof/>
                <w:webHidden/>
              </w:rPr>
              <w:instrText xml:space="preserve"> PAGEREF _Toc500589647 \h </w:instrText>
            </w:r>
            <w:r>
              <w:rPr>
                <w:noProof/>
                <w:webHidden/>
              </w:rPr>
            </w:r>
            <w:r>
              <w:rPr>
                <w:noProof/>
                <w:webHidden/>
              </w:rPr>
              <w:fldChar w:fldCharType="separate"/>
            </w:r>
            <w:r>
              <w:rPr>
                <w:noProof/>
                <w:webHidden/>
              </w:rPr>
              <w:t>18</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8" w:history="1">
            <w:r w:rsidRPr="0087062C">
              <w:rPr>
                <w:rStyle w:val="ac"/>
                <w:noProof/>
              </w:rPr>
              <w:t xml:space="preserve">3. </w:t>
            </w:r>
            <w:r w:rsidRPr="0087062C">
              <w:rPr>
                <w:rStyle w:val="ac"/>
                <w:rFonts w:hint="eastAsia"/>
                <w:noProof/>
              </w:rPr>
              <w:t>提升交流合作水平</w:t>
            </w:r>
            <w:r>
              <w:rPr>
                <w:noProof/>
                <w:webHidden/>
              </w:rPr>
              <w:tab/>
            </w:r>
            <w:r>
              <w:rPr>
                <w:noProof/>
                <w:webHidden/>
              </w:rPr>
              <w:fldChar w:fldCharType="begin"/>
            </w:r>
            <w:r>
              <w:rPr>
                <w:noProof/>
                <w:webHidden/>
              </w:rPr>
              <w:instrText xml:space="preserve"> PAGEREF _Toc500589648 \h </w:instrText>
            </w:r>
            <w:r>
              <w:rPr>
                <w:noProof/>
                <w:webHidden/>
              </w:rPr>
            </w:r>
            <w:r>
              <w:rPr>
                <w:noProof/>
                <w:webHidden/>
              </w:rPr>
              <w:fldChar w:fldCharType="separate"/>
            </w:r>
            <w:r>
              <w:rPr>
                <w:noProof/>
                <w:webHidden/>
              </w:rPr>
              <w:t>18</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49" w:history="1">
            <w:r w:rsidRPr="0087062C">
              <w:rPr>
                <w:rStyle w:val="ac"/>
                <w:noProof/>
              </w:rPr>
              <w:t xml:space="preserve">4. </w:t>
            </w:r>
            <w:r w:rsidRPr="0087062C">
              <w:rPr>
                <w:rStyle w:val="ac"/>
                <w:rFonts w:hint="eastAsia"/>
                <w:noProof/>
              </w:rPr>
              <w:t>深化专业教学改革</w:t>
            </w:r>
            <w:r>
              <w:rPr>
                <w:noProof/>
                <w:webHidden/>
              </w:rPr>
              <w:tab/>
            </w:r>
            <w:r>
              <w:rPr>
                <w:noProof/>
                <w:webHidden/>
              </w:rPr>
              <w:fldChar w:fldCharType="begin"/>
            </w:r>
            <w:r>
              <w:rPr>
                <w:noProof/>
                <w:webHidden/>
              </w:rPr>
              <w:instrText xml:space="preserve"> PAGEREF _Toc500589649 \h </w:instrText>
            </w:r>
            <w:r>
              <w:rPr>
                <w:noProof/>
                <w:webHidden/>
              </w:rPr>
            </w:r>
            <w:r>
              <w:rPr>
                <w:noProof/>
                <w:webHidden/>
              </w:rPr>
              <w:fldChar w:fldCharType="separate"/>
            </w:r>
            <w:r>
              <w:rPr>
                <w:noProof/>
                <w:webHidden/>
              </w:rPr>
              <w:t>19</w:t>
            </w:r>
            <w:r>
              <w:rPr>
                <w:noProof/>
                <w:webHidden/>
              </w:rPr>
              <w:fldChar w:fldCharType="end"/>
            </w:r>
          </w:hyperlink>
        </w:p>
        <w:p w:rsidR="006411CE" w:rsidRDefault="006411CE" w:rsidP="006411CE">
          <w:pPr>
            <w:pStyle w:val="20"/>
            <w:tabs>
              <w:tab w:val="right" w:leader="dot" w:pos="8296"/>
            </w:tabs>
            <w:ind w:left="560" w:firstLine="560"/>
            <w:rPr>
              <w:rFonts w:asciiTheme="minorHAnsi" w:eastAsiaTheme="minorEastAsia" w:hAnsiTheme="minorHAnsi" w:cstheme="minorBidi"/>
              <w:noProof/>
              <w:sz w:val="21"/>
              <w:szCs w:val="22"/>
            </w:rPr>
          </w:pPr>
          <w:hyperlink w:anchor="_Toc500589650" w:history="1">
            <w:r w:rsidRPr="0087062C">
              <w:rPr>
                <w:rStyle w:val="ac"/>
                <w:noProof/>
              </w:rPr>
              <w:t xml:space="preserve">5. </w:t>
            </w:r>
            <w:r w:rsidRPr="0087062C">
              <w:rPr>
                <w:rStyle w:val="ac"/>
                <w:rFonts w:hint="eastAsia"/>
                <w:noProof/>
              </w:rPr>
              <w:t>提高人才培养质量</w:t>
            </w:r>
            <w:r>
              <w:rPr>
                <w:noProof/>
                <w:webHidden/>
              </w:rPr>
              <w:tab/>
            </w:r>
            <w:r>
              <w:rPr>
                <w:noProof/>
                <w:webHidden/>
              </w:rPr>
              <w:fldChar w:fldCharType="begin"/>
            </w:r>
            <w:r>
              <w:rPr>
                <w:noProof/>
                <w:webHidden/>
              </w:rPr>
              <w:instrText xml:space="preserve"> PAGEREF _Toc500589650 \h </w:instrText>
            </w:r>
            <w:r>
              <w:rPr>
                <w:noProof/>
                <w:webHidden/>
              </w:rPr>
            </w:r>
            <w:r>
              <w:rPr>
                <w:noProof/>
                <w:webHidden/>
              </w:rPr>
              <w:fldChar w:fldCharType="separate"/>
            </w:r>
            <w:r>
              <w:rPr>
                <w:noProof/>
                <w:webHidden/>
              </w:rPr>
              <w:t>19</w:t>
            </w:r>
            <w:r>
              <w:rPr>
                <w:noProof/>
                <w:webHidden/>
              </w:rPr>
              <w:fldChar w:fldCharType="end"/>
            </w:r>
          </w:hyperlink>
        </w:p>
        <w:p w:rsidR="00C0121D" w:rsidRDefault="00C0121D" w:rsidP="00CA46F8">
          <w:pPr>
            <w:spacing w:line="400" w:lineRule="exact"/>
            <w:ind w:firstLine="562"/>
          </w:pPr>
          <w:r w:rsidRPr="008713E8">
            <w:rPr>
              <w:rFonts w:ascii="楷体" w:eastAsia="楷体" w:hAnsi="楷体"/>
              <w:b/>
              <w:bCs/>
              <w:lang w:val="zh-CN"/>
            </w:rPr>
            <w:fldChar w:fldCharType="end"/>
          </w:r>
        </w:p>
      </w:sdtContent>
    </w:sdt>
    <w:p w:rsidR="00967572" w:rsidRDefault="00967572" w:rsidP="00D2582D">
      <w:pPr>
        <w:ind w:firstLine="562"/>
        <w:rPr>
          <w:b/>
        </w:rPr>
        <w:sectPr w:rsidR="00967572">
          <w:pgSz w:w="11906" w:h="16838"/>
          <w:pgMar w:top="1440" w:right="1800" w:bottom="1440" w:left="1800" w:header="851" w:footer="992" w:gutter="0"/>
          <w:cols w:space="425"/>
          <w:docGrid w:type="lines" w:linePitch="312"/>
        </w:sectPr>
      </w:pPr>
    </w:p>
    <w:p w:rsidR="00967572" w:rsidRPr="00967572" w:rsidRDefault="00967572" w:rsidP="00CE1B6C">
      <w:pPr>
        <w:pStyle w:val="1"/>
        <w:spacing w:before="156" w:after="156"/>
        <w:ind w:firstLine="643"/>
        <w:rPr>
          <w:rFonts w:asciiTheme="minorHAnsi" w:hAnsiTheme="minorHAnsi" w:cstheme="minorBidi"/>
          <w:sz w:val="32"/>
        </w:rPr>
      </w:pPr>
      <w:bookmarkStart w:id="0" w:name="_Toc500589621"/>
      <w:r w:rsidRPr="00967572">
        <w:rPr>
          <w:rFonts w:asciiTheme="minorHAnsi" w:hAnsiTheme="minorHAnsi" w:cstheme="minorBidi" w:hint="eastAsia"/>
          <w:sz w:val="32"/>
        </w:rPr>
        <w:lastRenderedPageBreak/>
        <w:t>一、专业基本情况</w:t>
      </w:r>
      <w:bookmarkEnd w:id="0"/>
    </w:p>
    <w:p w:rsidR="00027EBF" w:rsidRPr="00C7129F" w:rsidRDefault="00027EBF" w:rsidP="00027EBF">
      <w:pPr>
        <w:pStyle w:val="2"/>
        <w:spacing w:before="156" w:after="156"/>
        <w:ind w:firstLine="643"/>
      </w:pPr>
      <w:bookmarkStart w:id="1" w:name="_Toc500589622"/>
      <w:r w:rsidRPr="00C7129F">
        <w:rPr>
          <w:rFonts w:hint="eastAsia"/>
        </w:rPr>
        <w:t xml:space="preserve">1. </w:t>
      </w:r>
      <w:r w:rsidRPr="00C7129F">
        <w:rPr>
          <w:rFonts w:hint="eastAsia"/>
        </w:rPr>
        <w:t>精益求精，</w:t>
      </w:r>
      <w:r>
        <w:rPr>
          <w:rFonts w:hint="eastAsia"/>
        </w:rPr>
        <w:t>从</w:t>
      </w:r>
      <w:r w:rsidRPr="00C7129F">
        <w:rPr>
          <w:rFonts w:hint="eastAsia"/>
        </w:rPr>
        <w:t>精品</w:t>
      </w:r>
      <w:r>
        <w:rPr>
          <w:rFonts w:hint="eastAsia"/>
        </w:rPr>
        <w:t>特色</w:t>
      </w:r>
      <w:r w:rsidRPr="00C7129F">
        <w:rPr>
          <w:rFonts w:hint="eastAsia"/>
        </w:rPr>
        <w:t>专业</w:t>
      </w:r>
      <w:r>
        <w:rPr>
          <w:rFonts w:hint="eastAsia"/>
        </w:rPr>
        <w:t>到</w:t>
      </w:r>
      <w:r w:rsidRPr="00C7129F">
        <w:rPr>
          <w:rFonts w:hint="eastAsia"/>
        </w:rPr>
        <w:t>示范品牌专业</w:t>
      </w:r>
      <w:bookmarkEnd w:id="1"/>
    </w:p>
    <w:p w:rsidR="00027EBF" w:rsidRPr="00C7129F" w:rsidRDefault="00027EBF" w:rsidP="00027EBF">
      <w:pPr>
        <w:ind w:firstLine="560"/>
      </w:pPr>
      <w:r w:rsidRPr="00C7129F">
        <w:rPr>
          <w:rFonts w:hint="eastAsia"/>
        </w:rPr>
        <w:t>自</w:t>
      </w:r>
      <w:r w:rsidRPr="00C7129F">
        <w:rPr>
          <w:rFonts w:hint="eastAsia"/>
        </w:rPr>
        <w:t>1962</w:t>
      </w:r>
      <w:r w:rsidRPr="00C7129F">
        <w:rPr>
          <w:rFonts w:hint="eastAsia"/>
        </w:rPr>
        <w:t>年建校起，平面媒体印制技术就是学校特色专业</w:t>
      </w:r>
      <w:r>
        <w:rPr>
          <w:rFonts w:hint="eastAsia"/>
        </w:rPr>
        <w:t>。</w:t>
      </w:r>
      <w:r>
        <w:rPr>
          <w:rFonts w:hint="eastAsia"/>
        </w:rPr>
        <w:t>2013</w:t>
      </w:r>
      <w:r>
        <w:rPr>
          <w:rFonts w:hint="eastAsia"/>
        </w:rPr>
        <w:t>年，作为</w:t>
      </w:r>
      <w:r w:rsidRPr="00C7129F">
        <w:rPr>
          <w:rFonts w:hint="eastAsia"/>
        </w:rPr>
        <w:t>“上海市中等职业教育改革发展特色示范学校”重点建设</w:t>
      </w:r>
      <w:r>
        <w:rPr>
          <w:rFonts w:hint="eastAsia"/>
        </w:rPr>
        <w:t>任务之一</w:t>
      </w:r>
      <w:r w:rsidRPr="00C7129F">
        <w:rPr>
          <w:rFonts w:hint="eastAsia"/>
        </w:rPr>
        <w:t>，</w:t>
      </w:r>
      <w:r>
        <w:rPr>
          <w:rFonts w:hint="eastAsia"/>
        </w:rPr>
        <w:t>专业定位于“做精”，</w:t>
      </w:r>
      <w:r w:rsidRPr="00DB56E4">
        <w:rPr>
          <w:rFonts w:hint="eastAsia"/>
        </w:rPr>
        <w:t>紧扣行业转型和技术进步要求，通过双证融通、中高职贯通培养、对接国际标准、强化师资队伍建设等方式，大幅提高了综合能力</w:t>
      </w:r>
      <w:r>
        <w:rPr>
          <w:rFonts w:hint="eastAsia"/>
        </w:rPr>
        <w:t>。</w:t>
      </w:r>
      <w:r w:rsidRPr="00C7129F">
        <w:rPr>
          <w:rFonts w:hint="eastAsia"/>
        </w:rPr>
        <w:t>2014</w:t>
      </w:r>
      <w:r w:rsidRPr="00C7129F">
        <w:rPr>
          <w:rFonts w:hint="eastAsia"/>
        </w:rPr>
        <w:t>年</w:t>
      </w:r>
      <w:r>
        <w:rPr>
          <w:rFonts w:hint="eastAsia"/>
        </w:rPr>
        <w:t>，专业</w:t>
      </w:r>
      <w:r w:rsidRPr="00C7129F">
        <w:rPr>
          <w:rFonts w:hint="eastAsia"/>
        </w:rPr>
        <w:t>被评定为</w:t>
      </w:r>
      <w:r w:rsidRPr="00C7129F">
        <w:rPr>
          <w:rFonts w:hint="eastAsia"/>
        </w:rPr>
        <w:t xml:space="preserve"> </w:t>
      </w:r>
      <w:r w:rsidRPr="00C7129F">
        <w:rPr>
          <w:rFonts w:hint="eastAsia"/>
        </w:rPr>
        <w:t>“上海市中等职业技术学校精品特色专业”</w:t>
      </w:r>
      <w:r>
        <w:rPr>
          <w:rFonts w:hint="eastAsia"/>
        </w:rPr>
        <w:t>，</w:t>
      </w:r>
      <w:r>
        <w:rPr>
          <w:rFonts w:hint="eastAsia"/>
        </w:rPr>
        <w:t>2016</w:t>
      </w:r>
      <w:r>
        <w:rPr>
          <w:rFonts w:hint="eastAsia"/>
        </w:rPr>
        <w:t>年，专业</w:t>
      </w:r>
      <w:r w:rsidR="001603E5">
        <w:rPr>
          <w:rFonts w:hint="eastAsia"/>
        </w:rPr>
        <w:t>被评为“全国新闻出版系统职业学校示范专业”，并</w:t>
      </w:r>
      <w:r>
        <w:rPr>
          <w:rFonts w:hint="eastAsia"/>
        </w:rPr>
        <w:t>成为“上海市中等职业学校示范性品牌专业”立项建设项目，将在“做精”的基础上“精益求精”，进一步</w:t>
      </w:r>
      <w:r w:rsidRPr="00DB56E4">
        <w:rPr>
          <w:rFonts w:hint="eastAsia"/>
        </w:rPr>
        <w:t>深化内涵建设、提升人才培养质量，为新闻出版行业转型发展提供</w:t>
      </w:r>
      <w:r>
        <w:rPr>
          <w:rFonts w:hint="eastAsia"/>
        </w:rPr>
        <w:t>坚实的</w:t>
      </w:r>
      <w:r w:rsidRPr="00DB56E4">
        <w:rPr>
          <w:rFonts w:hint="eastAsia"/>
        </w:rPr>
        <w:t>知识型、发展型技术技能人才支撑。</w:t>
      </w:r>
    </w:p>
    <w:p w:rsidR="00027EBF" w:rsidRPr="00C7129F" w:rsidRDefault="00027EBF" w:rsidP="00027EBF">
      <w:pPr>
        <w:pStyle w:val="2"/>
        <w:spacing w:before="156" w:after="156"/>
        <w:ind w:firstLine="643"/>
      </w:pPr>
      <w:bookmarkStart w:id="2" w:name="_Toc500589623"/>
      <w:r>
        <w:rPr>
          <w:rFonts w:hint="eastAsia"/>
        </w:rPr>
        <w:t xml:space="preserve">2. </w:t>
      </w:r>
      <w:r>
        <w:rPr>
          <w:rFonts w:hint="eastAsia"/>
        </w:rPr>
        <w:t>承前启后，引领专业群对接产业链协同发展</w:t>
      </w:r>
      <w:bookmarkEnd w:id="2"/>
    </w:p>
    <w:p w:rsidR="00027EBF" w:rsidRDefault="00027EBF" w:rsidP="00027EBF">
      <w:pPr>
        <w:ind w:firstLine="560"/>
      </w:pPr>
      <w:r>
        <w:rPr>
          <w:rFonts w:hint="eastAsia"/>
        </w:rPr>
        <w:t>作为学校龙头专业，平面媒体印制技术专业</w:t>
      </w:r>
      <w:r w:rsidRPr="00C7129F">
        <w:rPr>
          <w:rFonts w:hint="eastAsia"/>
        </w:rPr>
        <w:t>向前带动数字媒体技术应用专业，向后链接出版与发行专业，</w:t>
      </w:r>
      <w:r>
        <w:rPr>
          <w:rFonts w:hint="eastAsia"/>
        </w:rPr>
        <w:t>形成了对接</w:t>
      </w:r>
      <w:r w:rsidRPr="00C7129F">
        <w:rPr>
          <w:rFonts w:hint="eastAsia"/>
        </w:rPr>
        <w:t>新闻出版行业</w:t>
      </w:r>
      <w:r>
        <w:rPr>
          <w:rFonts w:hint="eastAsia"/>
        </w:rPr>
        <w:t>“</w:t>
      </w:r>
      <w:r w:rsidRPr="00C7129F">
        <w:rPr>
          <w:rFonts w:hint="eastAsia"/>
        </w:rPr>
        <w:t>编</w:t>
      </w:r>
      <w:r w:rsidRPr="00C7129F">
        <w:rPr>
          <w:rFonts w:hint="eastAsia"/>
        </w:rPr>
        <w:t>-</w:t>
      </w:r>
      <w:r w:rsidRPr="00C7129F">
        <w:rPr>
          <w:rFonts w:hint="eastAsia"/>
        </w:rPr>
        <w:t>印</w:t>
      </w:r>
      <w:r w:rsidRPr="00C7129F">
        <w:rPr>
          <w:rFonts w:hint="eastAsia"/>
        </w:rPr>
        <w:t>-</w:t>
      </w:r>
      <w:r w:rsidRPr="00C7129F">
        <w:rPr>
          <w:rFonts w:hint="eastAsia"/>
        </w:rPr>
        <w:t>发</w:t>
      </w:r>
      <w:r>
        <w:rPr>
          <w:rFonts w:hint="eastAsia"/>
        </w:rPr>
        <w:t>”</w:t>
      </w:r>
      <w:r w:rsidRPr="00C7129F">
        <w:rPr>
          <w:rFonts w:hint="eastAsia"/>
        </w:rPr>
        <w:t>整个产业链</w:t>
      </w:r>
      <w:r>
        <w:rPr>
          <w:rFonts w:hint="eastAsia"/>
        </w:rPr>
        <w:t>的</w:t>
      </w:r>
      <w:r w:rsidRPr="00C7129F">
        <w:rPr>
          <w:rFonts w:hint="eastAsia"/>
        </w:rPr>
        <w:t>“媒体与传播”专业群</w:t>
      </w:r>
      <w:r>
        <w:rPr>
          <w:rFonts w:hint="eastAsia"/>
        </w:rPr>
        <w:t>。</w:t>
      </w:r>
      <w:r w:rsidRPr="00C7129F">
        <w:rPr>
          <w:rFonts w:hint="eastAsia"/>
        </w:rPr>
        <w:t>按照共建共享的原则，</w:t>
      </w:r>
      <w:r>
        <w:rPr>
          <w:rFonts w:hint="eastAsia"/>
        </w:rPr>
        <w:t>平面媒体印制技术专业在硬件设备、师资队伍、校企合作、实训基地等多个方面为其他两个专业提供帮助。目前，</w:t>
      </w:r>
      <w:r w:rsidRPr="00C7129F">
        <w:rPr>
          <w:rFonts w:hint="eastAsia"/>
        </w:rPr>
        <w:t>“媒体与传播”</w:t>
      </w:r>
      <w:r>
        <w:rPr>
          <w:rFonts w:hint="eastAsia"/>
        </w:rPr>
        <w:t>已能够较好地</w:t>
      </w:r>
      <w:r w:rsidRPr="00C7129F">
        <w:rPr>
          <w:rFonts w:hint="eastAsia"/>
        </w:rPr>
        <w:t>适应数字出版、数字印刷高速发展的行业态势，服务新闻出版行业“重点发展数字出版关键领域”对人力资源的需求，学校的办学优势和特色</w:t>
      </w:r>
      <w:r>
        <w:rPr>
          <w:rFonts w:hint="eastAsia"/>
        </w:rPr>
        <w:t>也开始</w:t>
      </w:r>
      <w:r w:rsidRPr="00C7129F">
        <w:rPr>
          <w:rFonts w:hint="eastAsia"/>
        </w:rPr>
        <w:t>凸显。</w:t>
      </w:r>
    </w:p>
    <w:p w:rsidR="00027EBF" w:rsidRPr="00DB56E4" w:rsidRDefault="00027EBF" w:rsidP="00027EBF">
      <w:pPr>
        <w:pStyle w:val="2"/>
        <w:spacing w:before="156" w:after="156"/>
        <w:ind w:firstLine="643"/>
      </w:pPr>
      <w:bookmarkStart w:id="3" w:name="_Toc354923148"/>
      <w:bookmarkStart w:id="4" w:name="_Toc500589624"/>
      <w:r w:rsidRPr="00DB56E4">
        <w:rPr>
          <w:rFonts w:hint="eastAsia"/>
        </w:rPr>
        <w:lastRenderedPageBreak/>
        <w:t xml:space="preserve">3. </w:t>
      </w:r>
      <w:r>
        <w:rPr>
          <w:rFonts w:hint="eastAsia"/>
        </w:rPr>
        <w:t>夯实基础，硬件能够基本满足实践教学需要</w:t>
      </w:r>
      <w:bookmarkEnd w:id="4"/>
    </w:p>
    <w:p w:rsidR="00027EBF" w:rsidRDefault="00027EBF" w:rsidP="00027EBF">
      <w:pPr>
        <w:ind w:firstLine="560"/>
        <w:rPr>
          <w:rFonts w:ascii="宋体" w:hAnsi="宋体" w:cs="宋体"/>
          <w:kern w:val="0"/>
          <w:szCs w:val="21"/>
        </w:rPr>
      </w:pPr>
      <w:r>
        <w:rPr>
          <w:rFonts w:hint="eastAsia"/>
        </w:rPr>
        <w:t>平面媒体印制技术专业</w:t>
      </w:r>
      <w:r w:rsidRPr="00C7129F">
        <w:rPr>
          <w:rFonts w:ascii="宋体" w:hAnsi="宋体" w:hint="eastAsia"/>
          <w:szCs w:val="21"/>
        </w:rPr>
        <w:t>现有</w:t>
      </w:r>
      <w:r w:rsidRPr="00C7129F">
        <w:rPr>
          <w:rFonts w:ascii="宋体" w:hAnsi="宋体"/>
          <w:szCs w:val="21"/>
        </w:rPr>
        <w:t>6</w:t>
      </w:r>
      <w:r w:rsidRPr="00C7129F">
        <w:rPr>
          <w:rFonts w:ascii="宋体" w:hAnsi="宋体" w:hint="eastAsia"/>
          <w:szCs w:val="21"/>
        </w:rPr>
        <w:t>个平面媒体印制技术专业实训室，使用面积达</w:t>
      </w:r>
      <w:r w:rsidRPr="00C7129F">
        <w:rPr>
          <w:rFonts w:ascii="宋体" w:hAnsi="宋体"/>
          <w:szCs w:val="21"/>
        </w:rPr>
        <w:t>1040m</w:t>
      </w:r>
      <w:r w:rsidRPr="00C7129F">
        <w:rPr>
          <w:rFonts w:ascii="宋体" w:hAnsi="宋体"/>
          <w:szCs w:val="21"/>
          <w:vertAlign w:val="superscript"/>
        </w:rPr>
        <w:t>2</w:t>
      </w:r>
      <w:r w:rsidRPr="00C7129F">
        <w:rPr>
          <w:rFonts w:ascii="宋体" w:hAnsi="宋体" w:hint="eastAsia"/>
          <w:szCs w:val="21"/>
        </w:rPr>
        <w:t>，</w:t>
      </w:r>
      <w:proofErr w:type="gramStart"/>
      <w:r w:rsidRPr="00C7129F">
        <w:rPr>
          <w:rFonts w:ascii="宋体" w:hAnsi="宋体" w:hint="eastAsia"/>
          <w:szCs w:val="21"/>
        </w:rPr>
        <w:t>工位数</w:t>
      </w:r>
      <w:proofErr w:type="gramEnd"/>
      <w:r w:rsidRPr="00C7129F">
        <w:rPr>
          <w:rFonts w:ascii="宋体" w:hAnsi="宋体" w:hint="eastAsia"/>
          <w:szCs w:val="21"/>
        </w:rPr>
        <w:t>总</w:t>
      </w:r>
      <w:r>
        <w:rPr>
          <w:rFonts w:ascii="宋体" w:hAnsi="宋体" w:hint="eastAsia"/>
          <w:szCs w:val="21"/>
        </w:rPr>
        <w:t>计</w:t>
      </w:r>
      <w:r w:rsidRPr="00C7129F">
        <w:rPr>
          <w:rFonts w:ascii="宋体" w:hAnsi="宋体"/>
          <w:szCs w:val="21"/>
        </w:rPr>
        <w:t>270</w:t>
      </w:r>
      <w:r w:rsidRPr="00C7129F">
        <w:rPr>
          <w:rFonts w:ascii="宋体" w:hAnsi="宋体" w:hint="eastAsia"/>
          <w:szCs w:val="21"/>
        </w:rPr>
        <w:t>个</w:t>
      </w:r>
      <w:r>
        <w:rPr>
          <w:rFonts w:ascii="宋体" w:hAnsi="宋体" w:hint="eastAsia"/>
          <w:szCs w:val="21"/>
        </w:rPr>
        <w:t>，学生实训工位充足，使用效率高；专业共有</w:t>
      </w:r>
      <w:r w:rsidRPr="00C7129F">
        <w:rPr>
          <w:rFonts w:ascii="宋体" w:hAnsi="宋体" w:hint="eastAsia"/>
          <w:szCs w:val="21"/>
        </w:rPr>
        <w:t>大型印刷实</w:t>
      </w:r>
      <w:proofErr w:type="gramStart"/>
      <w:r w:rsidRPr="00C7129F">
        <w:rPr>
          <w:rFonts w:ascii="宋体" w:hAnsi="宋体" w:hint="eastAsia"/>
          <w:szCs w:val="21"/>
        </w:rPr>
        <w:t>训设备</w:t>
      </w:r>
      <w:proofErr w:type="gramEnd"/>
      <w:r w:rsidRPr="00C7129F">
        <w:rPr>
          <w:rFonts w:ascii="宋体" w:hAnsi="宋体"/>
          <w:szCs w:val="21"/>
        </w:rPr>
        <w:t>10</w:t>
      </w:r>
      <w:r w:rsidRPr="00C7129F">
        <w:rPr>
          <w:rFonts w:ascii="宋体" w:hAnsi="宋体" w:hint="eastAsia"/>
          <w:szCs w:val="21"/>
        </w:rPr>
        <w:t>余台，总值</w:t>
      </w:r>
      <w:r w:rsidRPr="00C7129F">
        <w:rPr>
          <w:rFonts w:ascii="宋体" w:hAnsi="宋体"/>
          <w:szCs w:val="21"/>
        </w:rPr>
        <w:t>1700</w:t>
      </w:r>
      <w:r w:rsidRPr="00C7129F">
        <w:rPr>
          <w:rFonts w:ascii="宋体" w:hAnsi="宋体" w:hint="eastAsia"/>
          <w:szCs w:val="21"/>
        </w:rPr>
        <w:t>余万元，</w:t>
      </w:r>
      <w:r w:rsidRPr="00C7129F">
        <w:rPr>
          <w:rFonts w:ascii="宋体" w:hAnsi="宋体" w:cs="宋体"/>
          <w:kern w:val="0"/>
          <w:szCs w:val="21"/>
        </w:rPr>
        <w:t>可满足</w:t>
      </w:r>
      <w:r w:rsidRPr="00C7129F">
        <w:rPr>
          <w:rFonts w:ascii="宋体" w:hAnsi="宋体" w:cs="宋体" w:hint="eastAsia"/>
          <w:kern w:val="0"/>
          <w:szCs w:val="21"/>
        </w:rPr>
        <w:t>晒版打样、印刷输出、印后加工</w:t>
      </w:r>
      <w:r w:rsidRPr="00C7129F">
        <w:rPr>
          <w:rFonts w:ascii="宋体" w:hAnsi="宋体" w:cs="宋体"/>
          <w:kern w:val="0"/>
          <w:szCs w:val="21"/>
        </w:rPr>
        <w:t>等方面的专业实践实训需求</w:t>
      </w:r>
      <w:r w:rsidRPr="00C7129F">
        <w:rPr>
          <w:rFonts w:ascii="宋体" w:hAnsi="宋体" w:hint="eastAsia"/>
          <w:szCs w:val="21"/>
        </w:rPr>
        <w:t>；</w:t>
      </w:r>
      <w:r>
        <w:rPr>
          <w:rFonts w:ascii="宋体" w:hAnsi="宋体" w:hint="eastAsia"/>
          <w:szCs w:val="21"/>
        </w:rPr>
        <w:t>“十二五”期间，</w:t>
      </w:r>
      <w:r w:rsidRPr="00C7129F">
        <w:rPr>
          <w:rFonts w:ascii="宋体" w:hAnsi="宋体" w:hint="eastAsia"/>
          <w:szCs w:val="21"/>
        </w:rPr>
        <w:t>开放实训中心拓展</w:t>
      </w:r>
      <w:r>
        <w:rPr>
          <w:rFonts w:ascii="宋体" w:hAnsi="宋体" w:hint="eastAsia"/>
          <w:szCs w:val="21"/>
        </w:rPr>
        <w:t>了</w:t>
      </w:r>
      <w:r w:rsidRPr="00C7129F">
        <w:rPr>
          <w:rFonts w:ascii="宋体" w:hAnsi="宋体" w:hint="eastAsia"/>
          <w:szCs w:val="21"/>
        </w:rPr>
        <w:t>实</w:t>
      </w:r>
      <w:proofErr w:type="gramStart"/>
      <w:r w:rsidRPr="00C7129F">
        <w:rPr>
          <w:rFonts w:ascii="宋体" w:hAnsi="宋体" w:hint="eastAsia"/>
          <w:szCs w:val="21"/>
        </w:rPr>
        <w:t>训区域</w:t>
      </w:r>
      <w:proofErr w:type="gramEnd"/>
      <w:r w:rsidRPr="00C7129F">
        <w:rPr>
          <w:rFonts w:ascii="宋体" w:hAnsi="宋体" w:hint="eastAsia"/>
          <w:szCs w:val="21"/>
        </w:rPr>
        <w:t>功能、</w:t>
      </w:r>
      <w:r>
        <w:rPr>
          <w:rFonts w:ascii="宋体" w:hAnsi="宋体" w:hint="eastAsia"/>
          <w:szCs w:val="21"/>
        </w:rPr>
        <w:t>增加了</w:t>
      </w:r>
      <w:r w:rsidRPr="00C7129F">
        <w:rPr>
          <w:rFonts w:ascii="宋体" w:hAnsi="宋体" w:hint="eastAsia"/>
          <w:szCs w:val="21"/>
        </w:rPr>
        <w:t>工位</w:t>
      </w:r>
      <w:r>
        <w:rPr>
          <w:rFonts w:ascii="宋体" w:hAnsi="宋体" w:hint="eastAsia"/>
          <w:szCs w:val="21"/>
        </w:rPr>
        <w:t>、</w:t>
      </w:r>
      <w:r w:rsidRPr="00C7129F">
        <w:rPr>
          <w:rFonts w:ascii="宋体" w:hAnsi="宋体" w:hint="eastAsia"/>
          <w:szCs w:val="21"/>
        </w:rPr>
        <w:t>更新了平版印刷实训室等设施设备，能级进一步提升</w:t>
      </w:r>
      <w:r>
        <w:rPr>
          <w:rFonts w:ascii="宋体" w:hAnsi="宋体" w:hint="eastAsia"/>
          <w:szCs w:val="21"/>
        </w:rPr>
        <w:t>，</w:t>
      </w:r>
      <w:r w:rsidRPr="00C7129F">
        <w:rPr>
          <w:rFonts w:ascii="宋体" w:hAnsi="宋体"/>
          <w:szCs w:val="21"/>
        </w:rPr>
        <w:t>2015</w:t>
      </w:r>
      <w:r w:rsidRPr="00C7129F">
        <w:rPr>
          <w:rFonts w:ascii="宋体" w:hAnsi="宋体" w:hint="eastAsia"/>
          <w:szCs w:val="21"/>
        </w:rPr>
        <w:t>年被认定为上海市三星级开放实训中心</w:t>
      </w:r>
      <w:r>
        <w:rPr>
          <w:rFonts w:ascii="宋体" w:hAnsi="宋体" w:hint="eastAsia"/>
          <w:szCs w:val="21"/>
        </w:rPr>
        <w:t>，既为本专业学生实</w:t>
      </w:r>
      <w:proofErr w:type="gramStart"/>
      <w:r>
        <w:rPr>
          <w:rFonts w:ascii="宋体" w:hAnsi="宋体" w:hint="eastAsia"/>
          <w:szCs w:val="21"/>
        </w:rPr>
        <w:t>训提供</w:t>
      </w:r>
      <w:proofErr w:type="gramEnd"/>
      <w:r>
        <w:rPr>
          <w:rFonts w:ascii="宋体" w:hAnsi="宋体" w:hint="eastAsia"/>
          <w:szCs w:val="21"/>
        </w:rPr>
        <w:t>了平台，也为其他专业、兄弟院校开展实践教学提供了场所</w:t>
      </w:r>
      <w:r w:rsidRPr="00C7129F">
        <w:rPr>
          <w:rFonts w:ascii="宋体" w:hAnsi="宋体" w:hint="eastAsia"/>
          <w:szCs w:val="21"/>
        </w:rPr>
        <w:t>。</w:t>
      </w:r>
    </w:p>
    <w:p w:rsidR="00027EBF" w:rsidRPr="00C7129F" w:rsidRDefault="00C7558A" w:rsidP="00027EBF">
      <w:pPr>
        <w:pStyle w:val="2"/>
        <w:spacing w:before="156" w:after="156"/>
        <w:ind w:firstLine="643"/>
      </w:pPr>
      <w:bookmarkStart w:id="5" w:name="_Toc500589625"/>
      <w:bookmarkEnd w:id="3"/>
      <w:r>
        <w:rPr>
          <w:rFonts w:hint="eastAsia"/>
        </w:rPr>
        <w:t>4</w:t>
      </w:r>
      <w:r w:rsidR="00027EBF" w:rsidRPr="00C7129F">
        <w:rPr>
          <w:rFonts w:hint="eastAsia"/>
        </w:rPr>
        <w:t xml:space="preserve">. </w:t>
      </w:r>
      <w:r w:rsidR="00027EBF">
        <w:rPr>
          <w:rFonts w:hint="eastAsia"/>
        </w:rPr>
        <w:t>内培外引，专兼结合双师团队建设初见成效</w:t>
      </w:r>
      <w:bookmarkEnd w:id="5"/>
    </w:p>
    <w:p w:rsidR="00027EBF" w:rsidRPr="00C7129F" w:rsidRDefault="00027EBF" w:rsidP="00027EBF">
      <w:pPr>
        <w:ind w:firstLine="560"/>
      </w:pPr>
      <w:r>
        <w:rPr>
          <w:rFonts w:hint="eastAsia"/>
        </w:rPr>
        <w:t>初步建立了</w:t>
      </w:r>
      <w:r w:rsidRPr="00C7129F">
        <w:rPr>
          <w:rFonts w:hint="eastAsia"/>
        </w:rPr>
        <w:t>具有</w:t>
      </w:r>
      <w:r>
        <w:rPr>
          <w:rFonts w:hint="eastAsia"/>
        </w:rPr>
        <w:t>专兼职结合的双</w:t>
      </w:r>
      <w:proofErr w:type="gramStart"/>
      <w:r>
        <w:rPr>
          <w:rFonts w:hint="eastAsia"/>
        </w:rPr>
        <w:t>师结构</w:t>
      </w:r>
      <w:proofErr w:type="gramEnd"/>
      <w:r w:rsidRPr="00C7129F">
        <w:rPr>
          <w:rFonts w:hint="eastAsia"/>
        </w:rPr>
        <w:t>专业教学团队</w:t>
      </w:r>
      <w:r>
        <w:rPr>
          <w:rFonts w:hint="eastAsia"/>
        </w:rPr>
        <w:t>，</w:t>
      </w:r>
      <w:r w:rsidRPr="00C7129F">
        <w:rPr>
          <w:rFonts w:hint="eastAsia"/>
        </w:rPr>
        <w:t>专业现有专职教师</w:t>
      </w:r>
      <w:r w:rsidRPr="00C7129F">
        <w:rPr>
          <w:rFonts w:hint="eastAsia"/>
        </w:rPr>
        <w:t>1</w:t>
      </w:r>
      <w:r w:rsidR="001603E5">
        <w:rPr>
          <w:rFonts w:hint="eastAsia"/>
        </w:rPr>
        <w:t>2</w:t>
      </w:r>
      <w:r w:rsidRPr="00C7129F">
        <w:rPr>
          <w:rFonts w:hint="eastAsia"/>
        </w:rPr>
        <w:t>人，其中具有高级讲师</w:t>
      </w:r>
      <w:r w:rsidR="001603E5">
        <w:rPr>
          <w:rFonts w:hint="eastAsia"/>
        </w:rPr>
        <w:t>3</w:t>
      </w:r>
      <w:r w:rsidRPr="00C7129F">
        <w:rPr>
          <w:rFonts w:hint="eastAsia"/>
        </w:rPr>
        <w:t>人、高级工程师</w:t>
      </w:r>
      <w:r w:rsidRPr="00C7129F">
        <w:rPr>
          <w:rFonts w:hint="eastAsia"/>
        </w:rPr>
        <w:t>1</w:t>
      </w:r>
      <w:r w:rsidRPr="00C7129F">
        <w:rPr>
          <w:rFonts w:hint="eastAsia"/>
        </w:rPr>
        <w:t>人，高级技师</w:t>
      </w:r>
      <w:r w:rsidR="001603E5">
        <w:rPr>
          <w:rFonts w:hint="eastAsia"/>
        </w:rPr>
        <w:t>3</w:t>
      </w:r>
      <w:r w:rsidRPr="00C7129F">
        <w:rPr>
          <w:rFonts w:hint="eastAsia"/>
        </w:rPr>
        <w:t>人、技师</w:t>
      </w:r>
      <w:r w:rsidRPr="00C7129F">
        <w:rPr>
          <w:rFonts w:hint="eastAsia"/>
        </w:rPr>
        <w:t>3</w:t>
      </w:r>
      <w:r w:rsidRPr="00C7129F">
        <w:rPr>
          <w:rFonts w:hint="eastAsia"/>
        </w:rPr>
        <w:t>人，具有双</w:t>
      </w:r>
      <w:proofErr w:type="gramStart"/>
      <w:r w:rsidRPr="00C7129F">
        <w:rPr>
          <w:rFonts w:hint="eastAsia"/>
        </w:rPr>
        <w:t>师素质</w:t>
      </w:r>
      <w:proofErr w:type="gramEnd"/>
      <w:r w:rsidRPr="00C7129F">
        <w:rPr>
          <w:rFonts w:hint="eastAsia"/>
        </w:rPr>
        <w:t>的教师</w:t>
      </w:r>
      <w:r w:rsidRPr="00C7129F">
        <w:rPr>
          <w:rFonts w:hint="eastAsia"/>
        </w:rPr>
        <w:t>7</w:t>
      </w:r>
      <w:r w:rsidRPr="00C7129F">
        <w:rPr>
          <w:rFonts w:hint="eastAsia"/>
        </w:rPr>
        <w:t>人，占</w:t>
      </w:r>
      <w:r w:rsidR="001603E5">
        <w:rPr>
          <w:rFonts w:hint="eastAsia"/>
        </w:rPr>
        <w:t>58.3</w:t>
      </w:r>
      <w:r w:rsidRPr="00C7129F">
        <w:rPr>
          <w:rFonts w:hint="eastAsia"/>
        </w:rPr>
        <w:t>%</w:t>
      </w:r>
      <w:r w:rsidRPr="00C7129F">
        <w:rPr>
          <w:rFonts w:hint="eastAsia"/>
        </w:rPr>
        <w:t>；</w:t>
      </w:r>
      <w:r>
        <w:rPr>
          <w:rFonts w:hint="eastAsia"/>
        </w:rPr>
        <w:t>聘请了</w:t>
      </w:r>
      <w:r w:rsidR="001603E5">
        <w:rPr>
          <w:rFonts w:hint="eastAsia"/>
        </w:rPr>
        <w:t>4</w:t>
      </w:r>
      <w:r>
        <w:rPr>
          <w:rFonts w:hint="eastAsia"/>
        </w:rPr>
        <w:t>名</w:t>
      </w:r>
      <w:r w:rsidRPr="00C7129F">
        <w:rPr>
          <w:rFonts w:hint="eastAsia"/>
        </w:rPr>
        <w:t>行业专家及工程师</w:t>
      </w:r>
      <w:r>
        <w:rPr>
          <w:rFonts w:hint="eastAsia"/>
        </w:rPr>
        <w:t>作为</w:t>
      </w:r>
      <w:r w:rsidRPr="00C7129F">
        <w:rPr>
          <w:rFonts w:hint="eastAsia"/>
        </w:rPr>
        <w:t>兼职教师。</w:t>
      </w:r>
      <w:r>
        <w:rPr>
          <w:rFonts w:hint="eastAsia"/>
        </w:rPr>
        <w:t>注重教师培养与培训，</w:t>
      </w:r>
      <w:r w:rsidRPr="00C7129F">
        <w:rPr>
          <w:rFonts w:hint="eastAsia"/>
        </w:rPr>
        <w:t>通过“交流合作、走出去”，</w:t>
      </w:r>
      <w:r w:rsidRPr="00AC70BE">
        <w:rPr>
          <w:rFonts w:hint="eastAsia"/>
        </w:rPr>
        <w:t>专业选派了</w:t>
      </w:r>
      <w:r w:rsidR="000C2787">
        <w:rPr>
          <w:rFonts w:hint="eastAsia"/>
        </w:rPr>
        <w:t>5</w:t>
      </w:r>
      <w:r w:rsidRPr="00AC70BE">
        <w:rPr>
          <w:rFonts w:hint="eastAsia"/>
        </w:rPr>
        <w:t>名专职教师参加企业实践，</w:t>
      </w:r>
      <w:r w:rsidR="001603E5">
        <w:rPr>
          <w:rFonts w:hint="eastAsia"/>
        </w:rPr>
        <w:t>数十</w:t>
      </w:r>
      <w:r w:rsidRPr="00AC70BE">
        <w:rPr>
          <w:rFonts w:hint="eastAsia"/>
        </w:rPr>
        <w:t>人次教师参加国内外培训；多名教师在中国印刷行业职业技能大赛、上海市印刷发行行业职业技能大赛及“星光计划”技能大赛上获得平面设计、文字录入、平版印刷等项目一、二、三等奖。</w:t>
      </w:r>
    </w:p>
    <w:p w:rsidR="00027EBF" w:rsidRPr="00C7129F" w:rsidRDefault="00C7558A" w:rsidP="00027EBF">
      <w:pPr>
        <w:pStyle w:val="2"/>
        <w:spacing w:before="156" w:after="156"/>
        <w:ind w:firstLine="643"/>
      </w:pPr>
      <w:bookmarkStart w:id="6" w:name="_Toc500589626"/>
      <w:r>
        <w:rPr>
          <w:rFonts w:hint="eastAsia"/>
        </w:rPr>
        <w:t>5</w:t>
      </w:r>
      <w:r w:rsidR="00027EBF">
        <w:rPr>
          <w:rFonts w:hint="eastAsia"/>
        </w:rPr>
        <w:t xml:space="preserve">. </w:t>
      </w:r>
      <w:r w:rsidR="00027EBF">
        <w:rPr>
          <w:rFonts w:hint="eastAsia"/>
        </w:rPr>
        <w:t>产教融合，高端校企合作机制建设逐步完善</w:t>
      </w:r>
      <w:bookmarkEnd w:id="6"/>
    </w:p>
    <w:p w:rsidR="00027EBF" w:rsidRPr="00D97622" w:rsidRDefault="00027EBF" w:rsidP="00027EBF">
      <w:pPr>
        <w:ind w:firstLine="560"/>
      </w:pPr>
      <w:r>
        <w:rPr>
          <w:rFonts w:cs="宋体"/>
          <w:kern w:val="0"/>
        </w:rPr>
        <w:t>开展高端校企合作</w:t>
      </w:r>
      <w:r>
        <w:rPr>
          <w:rFonts w:cs="宋体" w:hint="eastAsia"/>
          <w:kern w:val="0"/>
        </w:rPr>
        <w:t>，</w:t>
      </w:r>
      <w:r>
        <w:rPr>
          <w:rFonts w:hint="eastAsia"/>
        </w:rPr>
        <w:t>与</w:t>
      </w:r>
      <w:r w:rsidRPr="00C7129F">
        <w:rPr>
          <w:rFonts w:hint="eastAsia"/>
        </w:rPr>
        <w:t>东方网印、盛通印</w:t>
      </w:r>
      <w:proofErr w:type="gramStart"/>
      <w:r w:rsidRPr="00C7129F">
        <w:rPr>
          <w:rFonts w:hint="eastAsia"/>
        </w:rPr>
        <w:t>务</w:t>
      </w:r>
      <w:proofErr w:type="gramEnd"/>
      <w:r w:rsidRPr="00C7129F">
        <w:rPr>
          <w:rFonts w:hint="eastAsia"/>
        </w:rPr>
        <w:t>、当纳利印</w:t>
      </w:r>
      <w:proofErr w:type="gramStart"/>
      <w:r w:rsidRPr="00C7129F">
        <w:rPr>
          <w:rFonts w:hint="eastAsia"/>
        </w:rPr>
        <w:t>务</w:t>
      </w:r>
      <w:proofErr w:type="gramEnd"/>
      <w:r w:rsidRPr="00C7129F">
        <w:rPr>
          <w:rFonts w:hint="eastAsia"/>
        </w:rPr>
        <w:t>、中华商务联合印刷有限公司等一大批行业龙头企业签订</w:t>
      </w:r>
      <w:r>
        <w:rPr>
          <w:rFonts w:hint="eastAsia"/>
        </w:rPr>
        <w:t>了合作协议，并</w:t>
      </w:r>
      <w:r w:rsidRPr="00C7129F">
        <w:rPr>
          <w:rFonts w:cs="宋体"/>
          <w:kern w:val="0"/>
        </w:rPr>
        <w:t>与张江高科共建</w:t>
      </w:r>
      <w:r>
        <w:rPr>
          <w:rFonts w:cs="宋体" w:hint="eastAsia"/>
          <w:kern w:val="0"/>
        </w:rPr>
        <w:t xml:space="preserve"> </w:t>
      </w:r>
      <w:r>
        <w:rPr>
          <w:rFonts w:cs="宋体" w:hint="eastAsia"/>
          <w:kern w:val="0"/>
        </w:rPr>
        <w:t>“</w:t>
      </w:r>
      <w:r w:rsidRPr="00C7129F">
        <w:rPr>
          <w:rFonts w:cs="宋体"/>
          <w:kern w:val="0"/>
        </w:rPr>
        <w:t>国家出版印刷人才培养基地</w:t>
      </w:r>
      <w:r>
        <w:rPr>
          <w:rFonts w:cs="宋体" w:hint="eastAsia"/>
          <w:kern w:val="0"/>
        </w:rPr>
        <w:t>”</w:t>
      </w:r>
      <w:r w:rsidRPr="00C7129F">
        <w:rPr>
          <w:rFonts w:cs="宋体"/>
          <w:kern w:val="0"/>
        </w:rPr>
        <w:t>、与上海雅昌色彩印刷公司共建</w:t>
      </w:r>
      <w:r>
        <w:rPr>
          <w:rFonts w:cs="宋体" w:hint="eastAsia"/>
          <w:kern w:val="0"/>
        </w:rPr>
        <w:t>“</w:t>
      </w:r>
      <w:r w:rsidRPr="00C7129F">
        <w:rPr>
          <w:rFonts w:cs="宋体"/>
          <w:kern w:val="0"/>
        </w:rPr>
        <w:t>图文信息处理实训基地</w:t>
      </w:r>
      <w:r>
        <w:rPr>
          <w:rFonts w:cs="宋体" w:hint="eastAsia"/>
          <w:kern w:val="0"/>
        </w:rPr>
        <w:t>”；</w:t>
      </w:r>
      <w:r w:rsidRPr="00C7129F">
        <w:rPr>
          <w:rFonts w:hint="eastAsia"/>
        </w:rPr>
        <w:t>自主开发了新闻出版行业人</w:t>
      </w:r>
      <w:r w:rsidRPr="00C7129F">
        <w:rPr>
          <w:rFonts w:hint="eastAsia"/>
        </w:rPr>
        <w:lastRenderedPageBreak/>
        <w:t>才供需平台，注册人数已</w:t>
      </w:r>
      <w:r>
        <w:rPr>
          <w:rFonts w:hint="eastAsia"/>
        </w:rPr>
        <w:t>超过</w:t>
      </w:r>
      <w:r w:rsidRPr="00C7129F">
        <w:rPr>
          <w:rFonts w:hint="eastAsia"/>
        </w:rPr>
        <w:t>3000</w:t>
      </w:r>
      <w:r w:rsidRPr="00C7129F">
        <w:rPr>
          <w:rFonts w:hint="eastAsia"/>
        </w:rPr>
        <w:t>人</w:t>
      </w:r>
      <w:r>
        <w:rPr>
          <w:rFonts w:hint="eastAsia"/>
        </w:rPr>
        <w:t>、</w:t>
      </w:r>
      <w:r w:rsidRPr="00C7129F">
        <w:rPr>
          <w:rFonts w:hint="eastAsia"/>
        </w:rPr>
        <w:t>240</w:t>
      </w:r>
      <w:r w:rsidRPr="00C7129F">
        <w:rPr>
          <w:rFonts w:hint="eastAsia"/>
        </w:rPr>
        <w:t>多家企业，发布职位数超过</w:t>
      </w:r>
      <w:r w:rsidRPr="00C7129F">
        <w:rPr>
          <w:rFonts w:hint="eastAsia"/>
        </w:rPr>
        <w:t>150</w:t>
      </w:r>
      <w:r w:rsidRPr="00C7129F">
        <w:rPr>
          <w:rFonts w:hint="eastAsia"/>
        </w:rPr>
        <w:t>个，招收人数超过</w:t>
      </w:r>
      <w:r w:rsidRPr="00C7129F">
        <w:rPr>
          <w:rFonts w:hint="eastAsia"/>
        </w:rPr>
        <w:t>400</w:t>
      </w:r>
      <w:r w:rsidRPr="00C7129F">
        <w:rPr>
          <w:rFonts w:hint="eastAsia"/>
        </w:rPr>
        <w:t>人</w:t>
      </w:r>
      <w:r>
        <w:rPr>
          <w:rFonts w:hint="eastAsia"/>
        </w:rPr>
        <w:t>；</w:t>
      </w:r>
      <w:r w:rsidRPr="00D97622">
        <w:rPr>
          <w:rFonts w:hint="eastAsia"/>
        </w:rPr>
        <w:t>完善了合作双重管理运行模式相关制度建设，</w:t>
      </w:r>
      <w:r>
        <w:rPr>
          <w:rFonts w:hint="eastAsia"/>
        </w:rPr>
        <w:t>并</w:t>
      </w:r>
      <w:r w:rsidRPr="00D97622">
        <w:rPr>
          <w:rFonts w:hint="eastAsia"/>
        </w:rPr>
        <w:t>成立了由</w:t>
      </w:r>
      <w:r>
        <w:rPr>
          <w:rFonts w:hint="eastAsia"/>
        </w:rPr>
        <w:t>行业</w:t>
      </w:r>
      <w:r w:rsidRPr="00D97622">
        <w:rPr>
          <w:rFonts w:hint="eastAsia"/>
        </w:rPr>
        <w:t>企业</w:t>
      </w:r>
      <w:r>
        <w:rPr>
          <w:rFonts w:hint="eastAsia"/>
        </w:rPr>
        <w:t>专家</w:t>
      </w:r>
      <w:r w:rsidRPr="00D97622">
        <w:rPr>
          <w:rFonts w:hint="eastAsia"/>
        </w:rPr>
        <w:t>、</w:t>
      </w:r>
      <w:r>
        <w:rPr>
          <w:rFonts w:hint="eastAsia"/>
        </w:rPr>
        <w:t>教育学</w:t>
      </w:r>
      <w:r w:rsidRPr="00D97622">
        <w:rPr>
          <w:rFonts w:hint="eastAsia"/>
        </w:rPr>
        <w:t>专家、专业教研室组成的专业教学指导委员会</w:t>
      </w:r>
      <w:r>
        <w:rPr>
          <w:rFonts w:hint="eastAsia"/>
        </w:rPr>
        <w:t>，推动校企</w:t>
      </w:r>
      <w:r w:rsidRPr="00D97622">
        <w:rPr>
          <w:rFonts w:hint="eastAsia"/>
        </w:rPr>
        <w:t>共同制定专业教学标准、开发精品课程</w:t>
      </w:r>
      <w:r>
        <w:rPr>
          <w:rFonts w:hint="eastAsia"/>
        </w:rPr>
        <w:t>和校本</w:t>
      </w:r>
      <w:r w:rsidRPr="00D97622">
        <w:rPr>
          <w:rFonts w:hint="eastAsia"/>
        </w:rPr>
        <w:t>教材、研发实训项目、培养双师型教师。</w:t>
      </w:r>
    </w:p>
    <w:p w:rsidR="00027EBF" w:rsidRPr="008271ED" w:rsidRDefault="00C7558A" w:rsidP="00027EBF">
      <w:pPr>
        <w:pStyle w:val="2"/>
        <w:spacing w:before="156" w:after="156"/>
        <w:ind w:firstLine="643"/>
      </w:pPr>
      <w:bookmarkStart w:id="7" w:name="_Toc500589627"/>
      <w:r>
        <w:rPr>
          <w:rFonts w:hint="eastAsia"/>
        </w:rPr>
        <w:t>6</w:t>
      </w:r>
      <w:r w:rsidR="00027EBF" w:rsidRPr="008271ED">
        <w:rPr>
          <w:rFonts w:hint="eastAsia"/>
        </w:rPr>
        <w:t xml:space="preserve">. </w:t>
      </w:r>
      <w:r w:rsidR="00027EBF">
        <w:rPr>
          <w:rFonts w:hint="eastAsia"/>
        </w:rPr>
        <w:t>工学结合，课程建设与教学模式改革不断优化</w:t>
      </w:r>
      <w:bookmarkEnd w:id="7"/>
    </w:p>
    <w:p w:rsidR="00027EBF" w:rsidRPr="00C7129F" w:rsidRDefault="00027EBF" w:rsidP="00027EBF">
      <w:pPr>
        <w:ind w:firstLine="560"/>
      </w:pPr>
      <w:r>
        <w:rPr>
          <w:rFonts w:hint="eastAsia"/>
        </w:rPr>
        <w:t>注重课程、教材建设，分别制定了</w:t>
      </w:r>
      <w:r w:rsidRPr="00C7129F">
        <w:rPr>
          <w:rFonts w:hint="eastAsia"/>
        </w:rPr>
        <w:t>教育部</w:t>
      </w:r>
      <w:r>
        <w:rPr>
          <w:rFonts w:hint="eastAsia"/>
        </w:rPr>
        <w:t>和</w:t>
      </w:r>
      <w:r w:rsidRPr="00C7129F">
        <w:rPr>
          <w:rFonts w:hint="eastAsia"/>
        </w:rPr>
        <w:t>上海市</w:t>
      </w:r>
      <w:r>
        <w:rPr>
          <w:rFonts w:hint="eastAsia"/>
        </w:rPr>
        <w:t>中职《</w:t>
      </w:r>
      <w:r w:rsidRPr="00C7129F">
        <w:rPr>
          <w:rFonts w:hint="eastAsia"/>
        </w:rPr>
        <w:t>平面媒体印制技术专业教学标准》</w:t>
      </w:r>
      <w:r>
        <w:rPr>
          <w:rFonts w:hint="eastAsia"/>
        </w:rPr>
        <w:t>，开发</w:t>
      </w:r>
      <w:r w:rsidRPr="00C7129F">
        <w:rPr>
          <w:rFonts w:hint="eastAsia"/>
        </w:rPr>
        <w:t>21</w:t>
      </w:r>
      <w:r w:rsidRPr="00C7129F">
        <w:rPr>
          <w:rFonts w:hint="eastAsia"/>
        </w:rPr>
        <w:t>门专业课程的课程标准</w:t>
      </w:r>
      <w:r>
        <w:rPr>
          <w:rFonts w:hint="eastAsia"/>
        </w:rPr>
        <w:t>；</w:t>
      </w:r>
      <w:r w:rsidRPr="00C7129F">
        <w:rPr>
          <w:rFonts w:hint="eastAsia"/>
        </w:rPr>
        <w:t>建成上海市级精品课程《印刷设计》</w:t>
      </w:r>
      <w:r>
        <w:rPr>
          <w:rFonts w:hint="eastAsia"/>
        </w:rPr>
        <w:t>；</w:t>
      </w:r>
      <w:r w:rsidR="000C2787">
        <w:rPr>
          <w:rFonts w:hint="eastAsia"/>
        </w:rPr>
        <w:t>编写</w:t>
      </w:r>
      <w:r w:rsidRPr="00C7129F">
        <w:rPr>
          <w:rFonts w:hint="eastAsia"/>
        </w:rPr>
        <w:t>《平版印刷初级工实训指导手册》、《印刷设计》、《实用印后加工》和《印前设计与制作》</w:t>
      </w:r>
      <w:r>
        <w:rPr>
          <w:rFonts w:hint="eastAsia"/>
        </w:rPr>
        <w:t>等多本校本</w:t>
      </w:r>
      <w:r w:rsidR="000C2787">
        <w:rPr>
          <w:rFonts w:hint="eastAsia"/>
        </w:rPr>
        <w:t>或从出版</w:t>
      </w:r>
      <w:r>
        <w:rPr>
          <w:rFonts w:hint="eastAsia"/>
        </w:rPr>
        <w:t>教材。优化人才培养模式，</w:t>
      </w:r>
      <w:r w:rsidRPr="00C7129F">
        <w:rPr>
          <w:rFonts w:hint="eastAsia"/>
        </w:rPr>
        <w:t>以认识实习、教学实践、综合实训、顶岗实习为主线，实践“工学结合、产教对接、能力导向、技能递进”的人才培养模式</w:t>
      </w:r>
      <w:r>
        <w:rPr>
          <w:rFonts w:hint="eastAsia"/>
        </w:rPr>
        <w:t>；</w:t>
      </w:r>
      <w:r w:rsidRPr="00E3720F">
        <w:rPr>
          <w:rFonts w:hint="eastAsia"/>
        </w:rPr>
        <w:t>试点中高贯通与双证融通培养模式</w:t>
      </w:r>
      <w:r>
        <w:rPr>
          <w:rFonts w:hint="eastAsia"/>
        </w:rPr>
        <w:t>，</w:t>
      </w:r>
      <w:r>
        <w:rPr>
          <w:rFonts w:hint="eastAsia"/>
        </w:rPr>
        <w:t>2013</w:t>
      </w:r>
      <w:r>
        <w:rPr>
          <w:rFonts w:hint="eastAsia"/>
        </w:rPr>
        <w:t>年开始</w:t>
      </w:r>
      <w:r w:rsidRPr="00E3720F">
        <w:rPr>
          <w:rFonts w:hint="eastAsia"/>
        </w:rPr>
        <w:t>与上海出版印刷</w:t>
      </w:r>
      <w:r>
        <w:rPr>
          <w:rFonts w:hint="eastAsia"/>
        </w:rPr>
        <w:t>高等专科学校合作试点印刷</w:t>
      </w:r>
      <w:r w:rsidR="000C2787">
        <w:rPr>
          <w:rFonts w:hint="eastAsia"/>
        </w:rPr>
        <w:t>媒体</w:t>
      </w:r>
      <w:r>
        <w:rPr>
          <w:rFonts w:hint="eastAsia"/>
        </w:rPr>
        <w:t>技术专业中高职贯通培养模式，</w:t>
      </w:r>
      <w:r w:rsidRPr="00E3720F">
        <w:rPr>
          <w:rFonts w:hint="eastAsia"/>
        </w:rPr>
        <w:t>2014</w:t>
      </w:r>
      <w:r w:rsidRPr="00E3720F">
        <w:rPr>
          <w:rFonts w:hint="eastAsia"/>
        </w:rPr>
        <w:t>年试点印刷工艺（平版印刷）技能方向的双证融通培养</w:t>
      </w:r>
      <w:r>
        <w:rPr>
          <w:rFonts w:hint="eastAsia"/>
        </w:rPr>
        <w:t>模式。</w:t>
      </w:r>
    </w:p>
    <w:p w:rsidR="00027EBF" w:rsidRPr="00DB56E4" w:rsidRDefault="00C7558A" w:rsidP="00027EBF">
      <w:pPr>
        <w:pStyle w:val="2"/>
        <w:spacing w:before="156" w:after="156"/>
        <w:ind w:firstLine="643"/>
      </w:pPr>
      <w:bookmarkStart w:id="8" w:name="_Toc500589628"/>
      <w:r>
        <w:rPr>
          <w:rFonts w:hint="eastAsia"/>
        </w:rPr>
        <w:t>7</w:t>
      </w:r>
      <w:r w:rsidR="00027EBF" w:rsidRPr="00DB56E4">
        <w:rPr>
          <w:rFonts w:hint="eastAsia"/>
        </w:rPr>
        <w:t xml:space="preserve">. </w:t>
      </w:r>
      <w:r w:rsidR="00027EBF" w:rsidRPr="00DB56E4">
        <w:rPr>
          <w:rFonts w:hint="eastAsia"/>
        </w:rPr>
        <w:t>服务</w:t>
      </w:r>
      <w:r w:rsidR="00027EBF">
        <w:rPr>
          <w:rFonts w:hint="eastAsia"/>
        </w:rPr>
        <w:t>社会</w:t>
      </w:r>
      <w:r w:rsidR="00027EBF" w:rsidRPr="00DB56E4">
        <w:rPr>
          <w:rFonts w:hint="eastAsia"/>
        </w:rPr>
        <w:t>，</w:t>
      </w:r>
      <w:r w:rsidR="00027EBF">
        <w:rPr>
          <w:rFonts w:hint="eastAsia"/>
        </w:rPr>
        <w:t>职业培训和对口帮扶工作有效开展</w:t>
      </w:r>
      <w:bookmarkEnd w:id="8"/>
    </w:p>
    <w:p w:rsidR="00027EBF" w:rsidRPr="00C7129F" w:rsidRDefault="00027EBF" w:rsidP="00027EBF">
      <w:pPr>
        <w:ind w:firstLine="560"/>
      </w:pPr>
      <w:r>
        <w:rPr>
          <w:rFonts w:hint="eastAsia"/>
        </w:rPr>
        <w:t>通过</w:t>
      </w:r>
      <w:r w:rsidRPr="00C7129F">
        <w:rPr>
          <w:rFonts w:hint="eastAsia"/>
        </w:rPr>
        <w:t>上海市第</w:t>
      </w:r>
      <w:r w:rsidRPr="00C7129F">
        <w:rPr>
          <w:rFonts w:hint="eastAsia"/>
        </w:rPr>
        <w:t xml:space="preserve">025 </w:t>
      </w:r>
      <w:r w:rsidRPr="00C7129F">
        <w:rPr>
          <w:rFonts w:hint="eastAsia"/>
        </w:rPr>
        <w:t>企业（行业）职业技能鉴定所（五个工种）、上海市印刷品质量监督检验站（上海绿色认证检测中心）</w:t>
      </w:r>
      <w:r>
        <w:rPr>
          <w:rFonts w:hint="eastAsia"/>
        </w:rPr>
        <w:t>，平均</w:t>
      </w:r>
      <w:r w:rsidRPr="00C7129F">
        <w:rPr>
          <w:rFonts w:hint="eastAsia"/>
        </w:rPr>
        <w:t>每年为行业培训各级技术人才</w:t>
      </w:r>
      <w:r w:rsidRPr="00C7129F">
        <w:rPr>
          <w:rFonts w:hint="eastAsia"/>
        </w:rPr>
        <w:t>613</w:t>
      </w:r>
      <w:r w:rsidRPr="00C7129F">
        <w:rPr>
          <w:rFonts w:hint="eastAsia"/>
        </w:rPr>
        <w:t>人次</w:t>
      </w:r>
      <w:r>
        <w:rPr>
          <w:rFonts w:hint="eastAsia"/>
        </w:rPr>
        <w:t>，</w:t>
      </w:r>
      <w:r w:rsidRPr="00C7129F">
        <w:rPr>
          <w:rFonts w:hint="eastAsia"/>
        </w:rPr>
        <w:t>承担本行业职业资格鉴定</w:t>
      </w:r>
      <w:r w:rsidRPr="00C7129F">
        <w:rPr>
          <w:rFonts w:hint="eastAsia"/>
        </w:rPr>
        <w:t>639</w:t>
      </w:r>
      <w:r w:rsidRPr="00C7129F">
        <w:rPr>
          <w:rFonts w:hint="eastAsia"/>
        </w:rPr>
        <w:t>人次</w:t>
      </w:r>
      <w:r>
        <w:rPr>
          <w:rFonts w:hint="eastAsia"/>
        </w:rPr>
        <w:t>；</w:t>
      </w:r>
      <w:r w:rsidRPr="00C7129F">
        <w:rPr>
          <w:rFonts w:hint="eastAsia"/>
        </w:rPr>
        <w:t>开展深度对口帮扶活动，与遵义市职业技术学校联合办学，通过“</w:t>
      </w:r>
      <w:r w:rsidRPr="00C7129F">
        <w:rPr>
          <w:rFonts w:hint="eastAsia"/>
        </w:rPr>
        <w:t>1+2</w:t>
      </w:r>
      <w:r w:rsidRPr="00C7129F">
        <w:rPr>
          <w:rFonts w:hint="eastAsia"/>
        </w:rPr>
        <w:t>”（遵义</w:t>
      </w:r>
      <w:r w:rsidRPr="00C7129F">
        <w:rPr>
          <w:rFonts w:hint="eastAsia"/>
        </w:rPr>
        <w:t>+</w:t>
      </w:r>
      <w:r w:rsidRPr="00C7129F">
        <w:rPr>
          <w:rFonts w:hint="eastAsia"/>
        </w:rPr>
        <w:t>上海）</w:t>
      </w:r>
      <w:proofErr w:type="gramStart"/>
      <w:r w:rsidRPr="00C7129F">
        <w:rPr>
          <w:rFonts w:hint="eastAsia"/>
        </w:rPr>
        <w:t>转段</w:t>
      </w:r>
      <w:r>
        <w:rPr>
          <w:rFonts w:hint="eastAsia"/>
        </w:rPr>
        <w:t>培养</w:t>
      </w:r>
      <w:proofErr w:type="gramEnd"/>
      <w:r w:rsidRPr="00C7129F">
        <w:rPr>
          <w:rFonts w:hint="eastAsia"/>
        </w:rPr>
        <w:t>模式，为当地培养社会经济发展需要的技能型人才</w:t>
      </w:r>
      <w:r>
        <w:rPr>
          <w:rFonts w:hint="eastAsia"/>
        </w:rPr>
        <w:t>，并通过</w:t>
      </w:r>
      <w:r w:rsidRPr="00C7129F">
        <w:rPr>
          <w:rFonts w:hint="eastAsia"/>
        </w:rPr>
        <w:t>学校结对子形式实施教师和管理人员交流与培</w:t>
      </w:r>
      <w:r w:rsidRPr="00C7129F">
        <w:rPr>
          <w:rFonts w:hint="eastAsia"/>
        </w:rPr>
        <w:lastRenderedPageBreak/>
        <w:t>训项目，帮助</w:t>
      </w:r>
      <w:r>
        <w:rPr>
          <w:rFonts w:hint="eastAsia"/>
        </w:rPr>
        <w:t>该</w:t>
      </w:r>
      <w:r w:rsidRPr="00C7129F">
        <w:rPr>
          <w:rFonts w:hint="eastAsia"/>
        </w:rPr>
        <w:t>校平面媒体印制技术专业培训专业教师。</w:t>
      </w:r>
    </w:p>
    <w:p w:rsidR="00027EBF" w:rsidRDefault="00C7558A" w:rsidP="00027EBF">
      <w:pPr>
        <w:pStyle w:val="2"/>
        <w:spacing w:before="156" w:after="156"/>
        <w:ind w:firstLine="643"/>
      </w:pPr>
      <w:bookmarkStart w:id="9" w:name="_Toc500589629"/>
      <w:r>
        <w:rPr>
          <w:rFonts w:hint="eastAsia"/>
        </w:rPr>
        <w:t>8</w:t>
      </w:r>
      <w:r w:rsidR="00027EBF" w:rsidRPr="00D97622">
        <w:rPr>
          <w:rFonts w:hint="eastAsia"/>
        </w:rPr>
        <w:t xml:space="preserve">. </w:t>
      </w:r>
      <w:r w:rsidR="00027EBF">
        <w:rPr>
          <w:rFonts w:hint="eastAsia"/>
        </w:rPr>
        <w:t>育人为本</w:t>
      </w:r>
      <w:r w:rsidR="00027EBF" w:rsidRPr="00D97622">
        <w:rPr>
          <w:rFonts w:hint="eastAsia"/>
        </w:rPr>
        <w:t>，</w:t>
      </w:r>
      <w:r w:rsidR="00027EBF">
        <w:rPr>
          <w:rFonts w:hint="eastAsia"/>
        </w:rPr>
        <w:t>以培养质量提升扩大专业品牌影响</w:t>
      </w:r>
      <w:bookmarkEnd w:id="9"/>
    </w:p>
    <w:p w:rsidR="00027EBF" w:rsidRPr="00C7129F" w:rsidRDefault="00027EBF" w:rsidP="00027EBF">
      <w:pPr>
        <w:ind w:firstLine="560"/>
      </w:pPr>
      <w:r>
        <w:rPr>
          <w:rFonts w:hint="eastAsia"/>
        </w:rPr>
        <w:t>人才培养质量持续提升，毕业生职业资格证书获取率达到</w:t>
      </w:r>
      <w:r w:rsidRPr="00AC70BE">
        <w:rPr>
          <w:rFonts w:hint="eastAsia"/>
        </w:rPr>
        <w:t>90%</w:t>
      </w:r>
      <w:r>
        <w:rPr>
          <w:rFonts w:hint="eastAsia"/>
        </w:rPr>
        <w:t>；</w:t>
      </w:r>
      <w:r w:rsidRPr="00C7129F">
        <w:rPr>
          <w:rFonts w:hint="eastAsia"/>
        </w:rPr>
        <w:t>就业率</w:t>
      </w:r>
      <w:r>
        <w:rPr>
          <w:rFonts w:hint="eastAsia"/>
        </w:rPr>
        <w:t>保持在</w:t>
      </w:r>
      <w:r w:rsidRPr="00C7129F">
        <w:rPr>
          <w:rFonts w:hint="eastAsia"/>
        </w:rPr>
        <w:t>98</w:t>
      </w:r>
      <w:r w:rsidRPr="00C7129F">
        <w:rPr>
          <w:rFonts w:hint="eastAsia"/>
        </w:rPr>
        <w:t>％以上，</w:t>
      </w:r>
      <w:r w:rsidRPr="00C7129F">
        <w:rPr>
          <w:rFonts w:hint="eastAsia"/>
        </w:rPr>
        <w:t>2015</w:t>
      </w:r>
      <w:r w:rsidRPr="00C7129F">
        <w:rPr>
          <w:rFonts w:hint="eastAsia"/>
        </w:rPr>
        <w:t>年为</w:t>
      </w:r>
      <w:r w:rsidRPr="00C7129F">
        <w:rPr>
          <w:rFonts w:hint="eastAsia"/>
        </w:rPr>
        <w:t>99.17%</w:t>
      </w:r>
      <w:r w:rsidRPr="00C7129F">
        <w:rPr>
          <w:rFonts w:hint="eastAsia"/>
        </w:rPr>
        <w:t>，对口</w:t>
      </w:r>
      <w:r>
        <w:rPr>
          <w:rFonts w:hint="eastAsia"/>
        </w:rPr>
        <w:t>就业</w:t>
      </w:r>
      <w:r w:rsidRPr="00C7129F">
        <w:rPr>
          <w:rFonts w:hint="eastAsia"/>
        </w:rPr>
        <w:t>率为</w:t>
      </w:r>
      <w:r w:rsidRPr="00C7129F">
        <w:rPr>
          <w:rFonts w:hint="eastAsia"/>
        </w:rPr>
        <w:t>88.33%</w:t>
      </w:r>
      <w:r>
        <w:rPr>
          <w:rFonts w:hint="eastAsia"/>
        </w:rPr>
        <w:t>，学生在</w:t>
      </w:r>
      <w:r w:rsidRPr="00D02968">
        <w:rPr>
          <w:rFonts w:hint="eastAsia"/>
        </w:rPr>
        <w:t>全国印刷行业职业技能大赛</w:t>
      </w:r>
      <w:r>
        <w:rPr>
          <w:rFonts w:hint="eastAsia"/>
        </w:rPr>
        <w:t>、</w:t>
      </w:r>
      <w:r w:rsidRPr="00BA2C46">
        <w:rPr>
          <w:rFonts w:hint="eastAsia"/>
        </w:rPr>
        <w:t>全国职业院校学生技能作品展洽会</w:t>
      </w:r>
      <w:r>
        <w:rPr>
          <w:rFonts w:hint="eastAsia"/>
        </w:rPr>
        <w:t>、</w:t>
      </w:r>
      <w:r w:rsidRPr="00D02968">
        <w:rPr>
          <w:rFonts w:hint="eastAsia"/>
        </w:rPr>
        <w:t>“星光计划”</w:t>
      </w:r>
      <w:r>
        <w:rPr>
          <w:rFonts w:hint="eastAsia"/>
        </w:rPr>
        <w:t>、</w:t>
      </w:r>
      <w:r w:rsidRPr="00BA2C46">
        <w:rPr>
          <w:rFonts w:hint="eastAsia"/>
        </w:rPr>
        <w:t>上海印刷发行行业职业技能竞赛</w:t>
      </w:r>
      <w:r>
        <w:rPr>
          <w:rFonts w:hint="eastAsia"/>
        </w:rPr>
        <w:t>等技能竞赛上多次获得一、二、三等奖等优秀成绩，</w:t>
      </w:r>
      <w:r w:rsidRPr="00C7129F">
        <w:rPr>
          <w:rFonts w:hint="eastAsia"/>
        </w:rPr>
        <w:t>多名学生通过参加各项技能大赛获得了高级工的职业资格证书</w:t>
      </w:r>
      <w:r>
        <w:rPr>
          <w:rFonts w:hint="eastAsia"/>
        </w:rPr>
        <w:t>；“十二五”期间，专业</w:t>
      </w:r>
      <w:r w:rsidRPr="00C7129F">
        <w:rPr>
          <w:rFonts w:hint="eastAsia"/>
        </w:rPr>
        <w:t>招生人数</w:t>
      </w:r>
      <w:r>
        <w:rPr>
          <w:rFonts w:hint="eastAsia"/>
        </w:rPr>
        <w:t>增加一倍</w:t>
      </w:r>
      <w:r w:rsidRPr="00C7129F">
        <w:rPr>
          <w:rFonts w:hint="eastAsia"/>
        </w:rPr>
        <w:t>，由</w:t>
      </w:r>
      <w:r w:rsidRPr="00C7129F">
        <w:rPr>
          <w:rFonts w:hint="eastAsia"/>
        </w:rPr>
        <w:t>201</w:t>
      </w:r>
      <w:r>
        <w:rPr>
          <w:rFonts w:hint="eastAsia"/>
        </w:rPr>
        <w:t>1</w:t>
      </w:r>
      <w:r w:rsidRPr="00C7129F">
        <w:rPr>
          <w:rFonts w:hint="eastAsia"/>
        </w:rPr>
        <w:t>年的</w:t>
      </w:r>
      <w:r w:rsidR="008B2465" w:rsidRPr="008B2465">
        <w:rPr>
          <w:rFonts w:hint="eastAsia"/>
        </w:rPr>
        <w:t>1</w:t>
      </w:r>
      <w:r w:rsidR="000C2787">
        <w:rPr>
          <w:rFonts w:hint="eastAsia"/>
        </w:rPr>
        <w:t>18</w:t>
      </w:r>
      <w:r w:rsidRPr="00AC70BE">
        <w:rPr>
          <w:rFonts w:hint="eastAsia"/>
        </w:rPr>
        <w:t>人</w:t>
      </w:r>
      <w:r w:rsidRPr="00C7129F">
        <w:rPr>
          <w:rFonts w:hint="eastAsia"/>
        </w:rPr>
        <w:t>增加至</w:t>
      </w:r>
      <w:r>
        <w:rPr>
          <w:rFonts w:hint="eastAsia"/>
        </w:rPr>
        <w:t>2015</w:t>
      </w:r>
      <w:r>
        <w:rPr>
          <w:rFonts w:hint="eastAsia"/>
        </w:rPr>
        <w:t>年的</w:t>
      </w:r>
      <w:r w:rsidRPr="00C7129F">
        <w:rPr>
          <w:rFonts w:hint="eastAsia"/>
        </w:rPr>
        <w:t>205</w:t>
      </w:r>
      <w:r w:rsidRPr="00C7129F">
        <w:rPr>
          <w:rFonts w:hint="eastAsia"/>
        </w:rPr>
        <w:t>人</w:t>
      </w:r>
      <w:r>
        <w:rPr>
          <w:rFonts w:hint="eastAsia"/>
        </w:rPr>
        <w:t>，专业吸引力大幅增加，品牌效应正在逐步形成。</w:t>
      </w:r>
      <w:r w:rsidRPr="00C7129F">
        <w:rPr>
          <w:rFonts w:hint="eastAsia"/>
        </w:rPr>
        <w:t xml:space="preserve"> </w:t>
      </w:r>
    </w:p>
    <w:p w:rsidR="00CE1B6C" w:rsidRDefault="00CE1B6C" w:rsidP="00CE1B6C">
      <w:pPr>
        <w:pStyle w:val="1"/>
        <w:spacing w:before="156" w:after="156"/>
        <w:ind w:firstLine="643"/>
        <w:rPr>
          <w:rFonts w:asciiTheme="minorHAnsi" w:hAnsiTheme="minorHAnsi" w:cstheme="minorBidi"/>
          <w:sz w:val="32"/>
        </w:rPr>
      </w:pPr>
      <w:bookmarkStart w:id="10" w:name="_Toc500589630"/>
      <w:r>
        <w:rPr>
          <w:rFonts w:asciiTheme="minorHAnsi" w:hAnsiTheme="minorHAnsi" w:cstheme="minorBidi" w:hint="eastAsia"/>
          <w:sz w:val="32"/>
        </w:rPr>
        <w:t>二</w:t>
      </w:r>
      <w:r w:rsidRPr="00967572">
        <w:rPr>
          <w:rFonts w:asciiTheme="minorHAnsi" w:hAnsiTheme="minorHAnsi" w:cstheme="minorBidi" w:hint="eastAsia"/>
          <w:sz w:val="32"/>
        </w:rPr>
        <w:t>、</w:t>
      </w:r>
      <w:r>
        <w:rPr>
          <w:rFonts w:asciiTheme="minorHAnsi" w:hAnsiTheme="minorHAnsi" w:cstheme="minorBidi" w:hint="eastAsia"/>
          <w:sz w:val="32"/>
        </w:rPr>
        <w:t>建设目标</w:t>
      </w:r>
      <w:bookmarkEnd w:id="10"/>
    </w:p>
    <w:p w:rsidR="003F61D6" w:rsidRDefault="003F61D6" w:rsidP="0057712C">
      <w:pPr>
        <w:ind w:firstLine="560"/>
        <w:rPr>
          <w:rFonts w:ascii="宋体" w:hAnsi="宋体"/>
          <w:szCs w:val="21"/>
        </w:rPr>
      </w:pPr>
      <w:r w:rsidRPr="00101E05">
        <w:rPr>
          <w:rFonts w:ascii="宋体" w:hAnsi="宋体" w:hint="eastAsia"/>
          <w:szCs w:val="21"/>
        </w:rPr>
        <w:t>开展项目调研，形成专业建设调研报告和项目建设实施方案；引进平面媒体印制技术的专业师资</w:t>
      </w:r>
      <w:r>
        <w:rPr>
          <w:rFonts w:ascii="宋体" w:hAnsi="宋体" w:hint="eastAsia"/>
          <w:szCs w:val="21"/>
        </w:rPr>
        <w:t>1</w:t>
      </w:r>
      <w:r w:rsidRPr="00101E05">
        <w:rPr>
          <w:rFonts w:ascii="宋体" w:hAnsi="宋体" w:hint="eastAsia"/>
          <w:szCs w:val="21"/>
        </w:rPr>
        <w:t>名</w:t>
      </w:r>
      <w:r w:rsidR="00831926">
        <w:rPr>
          <w:rFonts w:ascii="宋体" w:hAnsi="宋体" w:hint="eastAsia"/>
          <w:szCs w:val="21"/>
        </w:rPr>
        <w:t>，</w:t>
      </w:r>
      <w:r w:rsidRPr="00101E05">
        <w:rPr>
          <w:rFonts w:ascii="宋体" w:hAnsi="宋体" w:hint="eastAsia"/>
          <w:szCs w:val="21"/>
        </w:rPr>
        <w:t>派</w:t>
      </w:r>
      <w:r>
        <w:rPr>
          <w:rFonts w:ascii="宋体" w:hAnsi="宋体" w:hint="eastAsia"/>
          <w:szCs w:val="21"/>
        </w:rPr>
        <w:t>1</w:t>
      </w:r>
      <w:r>
        <w:rPr>
          <w:rFonts w:ascii="宋体" w:hAnsi="宋体" w:hint="eastAsia"/>
          <w:szCs w:val="21"/>
        </w:rPr>
        <w:t>～</w:t>
      </w:r>
      <w:r>
        <w:rPr>
          <w:rFonts w:ascii="宋体" w:hAnsi="宋体" w:hint="eastAsia"/>
          <w:szCs w:val="21"/>
        </w:rPr>
        <w:t>2</w:t>
      </w:r>
      <w:r w:rsidRPr="00101E05">
        <w:rPr>
          <w:rFonts w:ascii="宋体" w:hAnsi="宋体" w:hint="eastAsia"/>
          <w:szCs w:val="21"/>
        </w:rPr>
        <w:t>名教师下企业实践锻炼</w:t>
      </w:r>
      <w:r w:rsidR="00831926">
        <w:rPr>
          <w:rFonts w:ascii="宋体" w:hAnsi="宋体" w:hint="eastAsia"/>
          <w:szCs w:val="21"/>
        </w:rPr>
        <w:t>，</w:t>
      </w:r>
      <w:r w:rsidRPr="00101E05">
        <w:rPr>
          <w:rFonts w:ascii="宋体" w:hAnsi="宋体" w:hint="eastAsia"/>
          <w:szCs w:val="21"/>
        </w:rPr>
        <w:t>专业教师参与职业技能培训和鉴定；对接国际标准优化教学实施方案；完善中高贯通、双证融通人才培养机制；继续开展校企高端合作；继续开展深度对口帮扶的活动；指导学生参加各级各类比赛</w:t>
      </w:r>
      <w:r>
        <w:rPr>
          <w:rFonts w:ascii="宋体" w:hAnsi="宋体" w:hint="eastAsia"/>
          <w:szCs w:val="21"/>
        </w:rPr>
        <w:t>；开展学生素质提升活动</w:t>
      </w:r>
      <w:r w:rsidRPr="00101E05">
        <w:rPr>
          <w:rFonts w:ascii="宋体" w:hAnsi="宋体" w:hint="eastAsia"/>
          <w:szCs w:val="21"/>
        </w:rPr>
        <w:t>。</w:t>
      </w:r>
    </w:p>
    <w:p w:rsidR="00E104AC" w:rsidRDefault="00E104AC" w:rsidP="00E104AC">
      <w:pPr>
        <w:pStyle w:val="1"/>
        <w:spacing w:before="156" w:after="156"/>
        <w:ind w:firstLine="643"/>
        <w:rPr>
          <w:rFonts w:asciiTheme="minorHAnsi" w:hAnsiTheme="minorHAnsi" w:cstheme="minorBidi"/>
          <w:sz w:val="32"/>
        </w:rPr>
      </w:pPr>
      <w:bookmarkStart w:id="11" w:name="_Toc500589631"/>
      <w:r w:rsidRPr="00CE1B6C">
        <w:rPr>
          <w:rFonts w:asciiTheme="minorHAnsi" w:hAnsiTheme="minorHAnsi" w:cstheme="minorBidi" w:hint="eastAsia"/>
          <w:sz w:val="32"/>
        </w:rPr>
        <w:t>三、</w:t>
      </w:r>
      <w:r>
        <w:rPr>
          <w:rFonts w:asciiTheme="minorHAnsi" w:hAnsiTheme="minorHAnsi" w:cstheme="minorBidi" w:hint="eastAsia"/>
          <w:sz w:val="32"/>
        </w:rPr>
        <w:t>建设举措</w:t>
      </w:r>
      <w:r w:rsidR="00A20535">
        <w:rPr>
          <w:rFonts w:asciiTheme="minorHAnsi" w:hAnsiTheme="minorHAnsi" w:cstheme="minorBidi" w:hint="eastAsia"/>
          <w:sz w:val="32"/>
        </w:rPr>
        <w:t>与成果</w:t>
      </w:r>
      <w:bookmarkEnd w:id="11"/>
    </w:p>
    <w:p w:rsidR="00855689" w:rsidRPr="00423D6C" w:rsidRDefault="00423D6C" w:rsidP="00423D6C">
      <w:pPr>
        <w:pStyle w:val="2"/>
        <w:spacing w:before="156" w:after="156"/>
        <w:ind w:firstLine="643"/>
      </w:pPr>
      <w:bookmarkStart w:id="12" w:name="_Toc500589632"/>
      <w:r>
        <w:rPr>
          <w:rFonts w:hint="eastAsia"/>
        </w:rPr>
        <w:t>1</w:t>
      </w:r>
      <w:r w:rsidR="00C621C3" w:rsidRPr="00C621C3">
        <w:rPr>
          <w:rFonts w:hint="eastAsia"/>
        </w:rPr>
        <w:t xml:space="preserve">. </w:t>
      </w:r>
      <w:r w:rsidR="00985075">
        <w:rPr>
          <w:rFonts w:hint="eastAsia"/>
        </w:rPr>
        <w:t>深化高端</w:t>
      </w:r>
      <w:r w:rsidR="00855689">
        <w:rPr>
          <w:rFonts w:hint="eastAsia"/>
        </w:rPr>
        <w:t>校企合作</w:t>
      </w:r>
      <w:bookmarkEnd w:id="12"/>
    </w:p>
    <w:p w:rsidR="00855689" w:rsidRPr="00896279" w:rsidRDefault="00855689" w:rsidP="007F147B">
      <w:pPr>
        <w:pStyle w:val="ab"/>
        <w:numPr>
          <w:ilvl w:val="0"/>
          <w:numId w:val="2"/>
        </w:numPr>
        <w:ind w:left="0" w:firstLineChars="0" w:firstLine="562"/>
        <w:rPr>
          <w:bCs/>
        </w:rPr>
      </w:pPr>
      <w:r w:rsidRPr="00896279">
        <w:rPr>
          <w:rFonts w:ascii="楷体" w:eastAsia="楷体" w:hAnsi="楷体" w:hint="eastAsia"/>
          <w:b/>
          <w:szCs w:val="21"/>
        </w:rPr>
        <w:t>与企业合作试点全新教学实习模式。</w:t>
      </w:r>
      <w:r w:rsidRPr="00896279">
        <w:rPr>
          <w:rFonts w:hint="eastAsia"/>
          <w:bCs/>
        </w:rPr>
        <w:t>与上海印刷技术协会、上海泛彩印刷有限公司、上海广</w:t>
      </w:r>
      <w:r w:rsidR="005848F3">
        <w:rPr>
          <w:rFonts w:hint="eastAsia"/>
          <w:bCs/>
        </w:rPr>
        <w:t>艺</w:t>
      </w:r>
      <w:r w:rsidRPr="00896279">
        <w:rPr>
          <w:rFonts w:hint="eastAsia"/>
          <w:bCs/>
        </w:rPr>
        <w:t>印刷有限公司、上海铁路印刷有限公司、上海同昆数码印刷有限公司、上海恒泽印刷有限公司合作，试点</w:t>
      </w:r>
      <w:r w:rsidRPr="00896279">
        <w:rPr>
          <w:rFonts w:hint="eastAsia"/>
          <w:bCs/>
        </w:rPr>
        <w:lastRenderedPageBreak/>
        <w:t>全新教学实习模式。实习单位依据教学实习大纲为每位学生指定</w:t>
      </w:r>
      <w:proofErr w:type="gramStart"/>
      <w:r w:rsidRPr="00896279">
        <w:rPr>
          <w:rFonts w:hint="eastAsia"/>
          <w:bCs/>
        </w:rPr>
        <w:t>带教师傅</w:t>
      </w:r>
      <w:proofErr w:type="gramEnd"/>
      <w:r w:rsidRPr="00896279">
        <w:rPr>
          <w:rFonts w:hint="eastAsia"/>
          <w:bCs/>
        </w:rPr>
        <w:t>，结合技能考核要求有目的的安排实习岗位，实行实习并进行考核评定。</w:t>
      </w:r>
      <w:r w:rsidR="007F147B">
        <w:rPr>
          <w:rFonts w:hint="eastAsia"/>
          <w:bCs/>
        </w:rPr>
        <w:t>修订《</w:t>
      </w:r>
      <w:r w:rsidR="007F147B" w:rsidRPr="007F147B">
        <w:rPr>
          <w:rFonts w:hint="eastAsia"/>
          <w:bCs/>
        </w:rPr>
        <w:t>平面媒体印制技术专业实习大纲</w:t>
      </w:r>
      <w:r w:rsidR="007F147B">
        <w:rPr>
          <w:rFonts w:hint="eastAsia"/>
          <w:bCs/>
        </w:rPr>
        <w:t>》、</w:t>
      </w:r>
      <w:r w:rsidR="003D0F44" w:rsidRPr="003D0F44">
        <w:rPr>
          <w:rFonts w:hint="eastAsia"/>
          <w:bCs/>
        </w:rPr>
        <w:t>设计《平面媒体印制技术专业印刷工艺（平版印刷）技能方向企业教师指导手册》和《平面媒体印制技术专业图文信息处理技能方向企业教师指导手册》。</w:t>
      </w:r>
    </w:p>
    <w:p w:rsidR="00FA5AFE" w:rsidRDefault="00FA5AFE" w:rsidP="00A43D3B">
      <w:pPr>
        <w:pStyle w:val="ab"/>
        <w:numPr>
          <w:ilvl w:val="0"/>
          <w:numId w:val="2"/>
        </w:numPr>
        <w:ind w:left="0" w:firstLine="562"/>
        <w:rPr>
          <w:bCs/>
        </w:rPr>
      </w:pPr>
      <w:r w:rsidRPr="00855689">
        <w:rPr>
          <w:rFonts w:ascii="楷体" w:eastAsia="楷体" w:hAnsi="楷体" w:hint="eastAsia"/>
          <w:b/>
          <w:szCs w:val="21"/>
        </w:rPr>
        <w:t>与企业合作进行课题研究</w:t>
      </w:r>
      <w:r w:rsidR="00855689" w:rsidRPr="00855689">
        <w:rPr>
          <w:rFonts w:ascii="楷体" w:eastAsia="楷体" w:hAnsi="楷体" w:hint="eastAsia"/>
          <w:b/>
          <w:szCs w:val="21"/>
        </w:rPr>
        <w:t>。</w:t>
      </w:r>
      <w:r w:rsidRPr="00855689">
        <w:rPr>
          <w:rFonts w:hint="eastAsia"/>
          <w:bCs/>
        </w:rPr>
        <w:t>与上海印刷技术研究所合作，</w:t>
      </w:r>
      <w:r w:rsidR="00855689">
        <w:rPr>
          <w:rFonts w:hint="eastAsia"/>
          <w:bCs/>
        </w:rPr>
        <w:t>开展</w:t>
      </w:r>
      <w:r w:rsidRPr="00855689">
        <w:rPr>
          <w:rFonts w:hint="eastAsia"/>
          <w:bCs/>
        </w:rPr>
        <w:t>行业转型和专业发展研究，</w:t>
      </w:r>
      <w:r w:rsidR="00423D6C" w:rsidRPr="00423D6C">
        <w:rPr>
          <w:rFonts w:hint="eastAsia"/>
          <w:bCs/>
        </w:rPr>
        <w:t>设计《字体设计与制作》微课程；完成《“蓝天保卫战”：印刷业</w:t>
      </w:r>
      <w:r w:rsidR="00423D6C" w:rsidRPr="00423D6C">
        <w:rPr>
          <w:rFonts w:hint="eastAsia"/>
          <w:bCs/>
        </w:rPr>
        <w:t>VOCs</w:t>
      </w:r>
      <w:r w:rsidR="00423D6C" w:rsidRPr="00423D6C">
        <w:rPr>
          <w:rFonts w:hint="eastAsia"/>
          <w:bCs/>
        </w:rPr>
        <w:t>治理研究》、《千变万化的组合印刷技术研究》课题研究；正在编写《“新常态”下的印刷业人才需求研究》报告。</w:t>
      </w:r>
    </w:p>
    <w:p w:rsidR="003D0F44" w:rsidRDefault="003D0F44" w:rsidP="003D0F44">
      <w:pPr>
        <w:pStyle w:val="ab"/>
        <w:numPr>
          <w:ilvl w:val="0"/>
          <w:numId w:val="2"/>
        </w:numPr>
        <w:ind w:left="0" w:firstLine="562"/>
        <w:rPr>
          <w:bCs/>
        </w:rPr>
      </w:pPr>
      <w:r>
        <w:rPr>
          <w:rFonts w:ascii="楷体" w:eastAsia="楷体" w:hAnsi="楷体" w:hint="eastAsia"/>
          <w:b/>
          <w:szCs w:val="21"/>
        </w:rPr>
        <w:t>成果：</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（1）设计《字体设计与制作》微课程；</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（2）完成《“蓝天保卫战”：印刷业VOCs治理研究》课题研究；</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（3）完成《千变万化的组合印刷技术研究》课题研究；</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（4）设计《印刷媒体技术专业中高职贯通学生认知实训手册》；</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（5）设计《印刷媒体技术专业中高职贯通学生印刷综合实训（第六学期）手册》；</w:t>
      </w:r>
    </w:p>
    <w:p w:rsidR="00423D6C" w:rsidRPr="00423D6C" w:rsidRDefault="00423D6C" w:rsidP="00423D6C">
      <w:pPr>
        <w:ind w:left="562" w:firstLineChars="0" w:firstLine="0"/>
        <w:rPr>
          <w:rFonts w:ascii="仿宋" w:hAnsi="仿宋"/>
          <w:bCs/>
          <w:szCs w:val="28"/>
        </w:rPr>
      </w:pPr>
      <w:r w:rsidRPr="00423D6C">
        <w:rPr>
          <w:rFonts w:ascii="仿宋" w:hAnsi="仿宋" w:hint="eastAsia"/>
          <w:bCs/>
          <w:szCs w:val="28"/>
        </w:rPr>
        <w:t>（6）修订《平面媒体印制技术专业实习大纲》；</w:t>
      </w:r>
    </w:p>
    <w:p w:rsidR="00423D6C" w:rsidRPr="00423D6C" w:rsidRDefault="00423D6C" w:rsidP="00423D6C">
      <w:pPr>
        <w:spacing w:line="480" w:lineRule="auto"/>
        <w:ind w:left="562" w:firstLineChars="0" w:firstLine="0"/>
        <w:jc w:val="left"/>
        <w:rPr>
          <w:rFonts w:asciiTheme="minorEastAsia" w:hAnsiTheme="minorEastAsia"/>
          <w:bCs/>
          <w:szCs w:val="28"/>
        </w:rPr>
      </w:pPr>
      <w:r w:rsidRPr="00423D6C">
        <w:rPr>
          <w:rFonts w:ascii="仿宋" w:hAnsi="仿宋" w:hint="eastAsia"/>
          <w:bCs/>
          <w:szCs w:val="28"/>
        </w:rPr>
        <w:t>（7）设计《平面媒体印制技术专业印刷工艺（平版印刷）技能方向企业教师指导手册》和《平面媒体印制技术专业图文信息处理技能方向企业教师指导手册》。</w:t>
      </w:r>
    </w:p>
    <w:p w:rsidR="00C074A8" w:rsidRPr="00423D6C" w:rsidRDefault="00423D6C" w:rsidP="00423D6C">
      <w:pPr>
        <w:pStyle w:val="2"/>
        <w:spacing w:before="156" w:after="156"/>
        <w:ind w:firstLine="643"/>
      </w:pPr>
      <w:bookmarkStart w:id="13" w:name="_Toc500589633"/>
      <w:r>
        <w:rPr>
          <w:rFonts w:hint="eastAsia"/>
        </w:rPr>
        <w:t>2</w:t>
      </w:r>
      <w:r w:rsidR="00651834" w:rsidRPr="00E31760">
        <w:rPr>
          <w:rFonts w:hint="eastAsia"/>
        </w:rPr>
        <w:t xml:space="preserve">. </w:t>
      </w:r>
      <w:r w:rsidR="00651834">
        <w:rPr>
          <w:rFonts w:hint="eastAsia"/>
        </w:rPr>
        <w:t>开展国际交流合作</w:t>
      </w:r>
      <w:bookmarkEnd w:id="13"/>
    </w:p>
    <w:p w:rsidR="00651834" w:rsidRPr="00651834" w:rsidRDefault="00651834" w:rsidP="00651834">
      <w:pPr>
        <w:pStyle w:val="ab"/>
        <w:numPr>
          <w:ilvl w:val="0"/>
          <w:numId w:val="5"/>
        </w:numPr>
        <w:spacing w:line="360" w:lineRule="auto"/>
        <w:ind w:left="0" w:firstLineChars="0" w:firstLine="482"/>
        <w:rPr>
          <w:rFonts w:asciiTheme="minorEastAsia" w:hAnsiTheme="minorEastAsia"/>
          <w:sz w:val="24"/>
        </w:rPr>
      </w:pPr>
      <w:r w:rsidRPr="00651834">
        <w:rPr>
          <w:rFonts w:ascii="楷体" w:eastAsia="楷体" w:hAnsi="楷体" w:hint="eastAsia"/>
          <w:b/>
          <w:szCs w:val="21"/>
        </w:rPr>
        <w:t>举办平面媒体印制技术专业建设国际交流会。</w:t>
      </w:r>
      <w:r w:rsidRPr="00651834">
        <w:rPr>
          <w:rFonts w:hint="eastAsia"/>
          <w:bCs/>
        </w:rPr>
        <w:t>学校邀请</w:t>
      </w:r>
      <w:r w:rsidRPr="00651834">
        <w:rPr>
          <w:bCs/>
        </w:rPr>
        <w:t>美国印</w:t>
      </w:r>
      <w:r w:rsidRPr="00651834">
        <w:rPr>
          <w:bCs/>
        </w:rPr>
        <w:lastRenderedPageBreak/>
        <w:t>刷工业协会副总裁</w:t>
      </w:r>
      <w:r w:rsidRPr="00651834">
        <w:rPr>
          <w:bCs/>
        </w:rPr>
        <w:t>James Workman</w:t>
      </w:r>
      <w:r w:rsidRPr="00651834">
        <w:rPr>
          <w:rFonts w:hint="eastAsia"/>
          <w:bCs/>
        </w:rPr>
        <w:t>先生、</w:t>
      </w:r>
      <w:r w:rsidRPr="00651834">
        <w:rPr>
          <w:bCs/>
        </w:rPr>
        <w:t>法国茜纳普斯公司总经理</w:t>
      </w:r>
      <w:r w:rsidRPr="00651834">
        <w:rPr>
          <w:bCs/>
        </w:rPr>
        <w:t>Thierry Mack</w:t>
      </w:r>
      <w:r w:rsidRPr="00651834">
        <w:rPr>
          <w:rFonts w:hint="eastAsia"/>
          <w:bCs/>
        </w:rPr>
        <w:t>先生及校企合作方代表于</w:t>
      </w:r>
      <w:r w:rsidR="007E395F">
        <w:rPr>
          <w:rFonts w:hint="eastAsia"/>
          <w:bCs/>
        </w:rPr>
        <w:t>2017</w:t>
      </w:r>
      <w:r w:rsidR="007E395F">
        <w:rPr>
          <w:rFonts w:hint="eastAsia"/>
          <w:bCs/>
        </w:rPr>
        <w:t>年</w:t>
      </w:r>
      <w:r w:rsidRPr="00651834">
        <w:rPr>
          <w:rFonts w:hint="eastAsia"/>
          <w:bCs/>
        </w:rPr>
        <w:t>5</w:t>
      </w:r>
      <w:r w:rsidRPr="00651834">
        <w:rPr>
          <w:rFonts w:hint="eastAsia"/>
          <w:bCs/>
        </w:rPr>
        <w:t>月</w:t>
      </w:r>
      <w:r w:rsidRPr="00651834">
        <w:rPr>
          <w:rFonts w:hint="eastAsia"/>
          <w:bCs/>
        </w:rPr>
        <w:t>18</w:t>
      </w:r>
      <w:r w:rsidRPr="00651834">
        <w:rPr>
          <w:rFonts w:hint="eastAsia"/>
          <w:bCs/>
        </w:rPr>
        <w:t>日参加我校平面媒体印制技术专业建设国际交流会。平面媒体印制技术专业建设国际交流会旨在加强我校示范性品牌建设专业与国际印刷行业协会及行业公司的交流与合作，了解北美本专业学校开设情况、招生情况，与中国职业教育教学存在的差异；并就传统印刷到数字印刷发展方面进行了交流与讨论；交流</w:t>
      </w:r>
      <w:bookmarkStart w:id="14" w:name="OLE_LINK1"/>
      <w:r w:rsidRPr="00651834">
        <w:rPr>
          <w:rFonts w:hint="eastAsia"/>
          <w:bCs/>
        </w:rPr>
        <w:t>北美环保印刷及绿色印刷</w:t>
      </w:r>
      <w:bookmarkEnd w:id="14"/>
      <w:r w:rsidRPr="00651834">
        <w:rPr>
          <w:rFonts w:hint="eastAsia"/>
          <w:bCs/>
        </w:rPr>
        <w:t>的发展情况等。</w:t>
      </w:r>
    </w:p>
    <w:p w:rsidR="00651834" w:rsidRPr="00651834" w:rsidRDefault="00651834" w:rsidP="00651834">
      <w:pPr>
        <w:pStyle w:val="ab"/>
        <w:numPr>
          <w:ilvl w:val="0"/>
          <w:numId w:val="5"/>
        </w:numPr>
        <w:ind w:left="0" w:firstLineChars="0" w:firstLine="482"/>
        <w:rPr>
          <w:bCs/>
        </w:rPr>
      </w:pPr>
      <w:r w:rsidRPr="00651834">
        <w:rPr>
          <w:rFonts w:ascii="楷体" w:eastAsia="楷体" w:hAnsi="楷体" w:hint="eastAsia"/>
          <w:b/>
          <w:szCs w:val="21"/>
        </w:rPr>
        <w:t>与德国汉诺威多媒体学校开展国际交流。</w:t>
      </w:r>
      <w:r w:rsidR="007E395F" w:rsidRPr="007E395F">
        <w:rPr>
          <w:rFonts w:hint="eastAsia"/>
          <w:bCs/>
        </w:rPr>
        <w:t>2017</w:t>
      </w:r>
      <w:r w:rsidR="007E395F" w:rsidRPr="007E395F">
        <w:rPr>
          <w:rFonts w:hint="eastAsia"/>
          <w:bCs/>
        </w:rPr>
        <w:t>年</w:t>
      </w:r>
      <w:r w:rsidRPr="00651834">
        <w:rPr>
          <w:rFonts w:hint="eastAsia"/>
          <w:bCs/>
        </w:rPr>
        <w:t>4</w:t>
      </w:r>
      <w:r w:rsidRPr="00651834">
        <w:rPr>
          <w:rFonts w:hint="eastAsia"/>
          <w:bCs/>
        </w:rPr>
        <w:t>月</w:t>
      </w:r>
      <w:r w:rsidRPr="00651834">
        <w:rPr>
          <w:rFonts w:hint="eastAsia"/>
          <w:bCs/>
        </w:rPr>
        <w:t>25</w:t>
      </w:r>
      <w:r w:rsidRPr="00651834">
        <w:rPr>
          <w:rFonts w:hint="eastAsia"/>
          <w:bCs/>
        </w:rPr>
        <w:t>、</w:t>
      </w:r>
      <w:r w:rsidRPr="00651834">
        <w:rPr>
          <w:rFonts w:hint="eastAsia"/>
          <w:bCs/>
        </w:rPr>
        <w:t>26</w:t>
      </w:r>
      <w:r w:rsidRPr="00651834">
        <w:rPr>
          <w:rFonts w:hint="eastAsia"/>
          <w:bCs/>
        </w:rPr>
        <w:t>日，德国汉诺威多媒体学校校长</w:t>
      </w:r>
      <w:r w:rsidRPr="00651834">
        <w:rPr>
          <w:rFonts w:hint="eastAsia"/>
          <w:bCs/>
        </w:rPr>
        <w:t>Joachim Mai</w:t>
      </w:r>
      <w:r w:rsidRPr="00651834">
        <w:rPr>
          <w:bCs/>
        </w:rPr>
        <w:t>β</w:t>
      </w:r>
      <w:r w:rsidRPr="00651834">
        <w:rPr>
          <w:rFonts w:hint="eastAsia"/>
          <w:bCs/>
        </w:rPr>
        <w:t>先生来我校进行了短期访问。双方就办学情况、专业特色、以及双方在未来进一步可能合作的领域进行了深入交流和沟通。</w:t>
      </w:r>
      <w:r w:rsidRPr="00651834">
        <w:rPr>
          <w:rFonts w:hint="eastAsia"/>
          <w:bCs/>
        </w:rPr>
        <w:t>Mai</w:t>
      </w:r>
      <w:r w:rsidRPr="00651834">
        <w:rPr>
          <w:bCs/>
        </w:rPr>
        <w:t>β</w:t>
      </w:r>
      <w:r w:rsidRPr="00651834">
        <w:rPr>
          <w:rFonts w:hint="eastAsia"/>
          <w:bCs/>
        </w:rPr>
        <w:t>先生为我校相关专业的二十余名专业教师做了德国职业教育介绍和专业建设培训，着重介绍了德国下萨克森州的多媒体职业学校的教学理念、教学实施、课堂建设以及校企合作等情况，我校专业教师在培训中与</w:t>
      </w:r>
      <w:r w:rsidRPr="00651834">
        <w:rPr>
          <w:rFonts w:hint="eastAsia"/>
          <w:bCs/>
        </w:rPr>
        <w:t>Mai</w:t>
      </w:r>
      <w:r w:rsidRPr="00651834">
        <w:rPr>
          <w:bCs/>
        </w:rPr>
        <w:t>β</w:t>
      </w:r>
      <w:r w:rsidRPr="00651834">
        <w:rPr>
          <w:rFonts w:hint="eastAsia"/>
          <w:bCs/>
        </w:rPr>
        <w:t>先生进行了交流互动，共同探讨新媒体专业发展之路。</w:t>
      </w:r>
    </w:p>
    <w:p w:rsidR="00855689" w:rsidRPr="00E31760" w:rsidRDefault="00423D6C" w:rsidP="00855689">
      <w:pPr>
        <w:pStyle w:val="2"/>
        <w:spacing w:before="156" w:after="156"/>
        <w:ind w:firstLine="643"/>
      </w:pPr>
      <w:bookmarkStart w:id="15" w:name="_Toc500589634"/>
      <w:r>
        <w:rPr>
          <w:rFonts w:hint="eastAsia"/>
        </w:rPr>
        <w:t>3</w:t>
      </w:r>
      <w:r w:rsidR="00855689" w:rsidRPr="00E31760">
        <w:rPr>
          <w:rFonts w:hint="eastAsia"/>
        </w:rPr>
        <w:t xml:space="preserve">. </w:t>
      </w:r>
      <w:r w:rsidR="00985075">
        <w:rPr>
          <w:rFonts w:hint="eastAsia"/>
        </w:rPr>
        <w:t>完善</w:t>
      </w:r>
      <w:r w:rsidR="00855689">
        <w:rPr>
          <w:rFonts w:hint="eastAsia"/>
        </w:rPr>
        <w:t>培养模式</w:t>
      </w:r>
      <w:r w:rsidR="00985075">
        <w:rPr>
          <w:rFonts w:hint="eastAsia"/>
        </w:rPr>
        <w:t>建设</w:t>
      </w:r>
      <w:bookmarkEnd w:id="15"/>
    </w:p>
    <w:p w:rsidR="00855689" w:rsidRPr="00855689" w:rsidRDefault="00855689" w:rsidP="00A43D3B">
      <w:pPr>
        <w:pStyle w:val="ab"/>
        <w:numPr>
          <w:ilvl w:val="0"/>
          <w:numId w:val="2"/>
        </w:numPr>
        <w:ind w:left="0" w:firstLine="480"/>
        <w:rPr>
          <w:bCs/>
        </w:rPr>
      </w:pPr>
      <w:r w:rsidRPr="00C75034">
        <w:rPr>
          <w:rFonts w:ascii="宋体" w:hAnsi="宋体" w:hint="eastAsia"/>
          <w:sz w:val="24"/>
        </w:rPr>
        <w:t xml:space="preserve"> </w:t>
      </w:r>
      <w:r w:rsidRPr="00855689">
        <w:rPr>
          <w:rFonts w:ascii="楷体" w:eastAsia="楷体" w:hAnsi="楷体" w:hint="eastAsia"/>
          <w:b/>
          <w:szCs w:val="21"/>
        </w:rPr>
        <w:t>“双证融通”试点项目建设。</w:t>
      </w:r>
      <w:r w:rsidR="00423D6C" w:rsidRPr="00423D6C">
        <w:rPr>
          <w:rFonts w:hint="eastAsia"/>
          <w:bCs/>
        </w:rPr>
        <w:t>完成了《印刷前准备》、《印刷机结构调节》、《印刷机实施》和《印刷检测》四门课程理论考核方案、理论考核题库、职业素养评价实施方案和技能考核方案的修订；出版《平面媒体印制技术专业教学文件》（上海市中等职业学校“双证融通”改革试点）；完成了</w:t>
      </w:r>
      <w:r w:rsidR="00423D6C" w:rsidRPr="00423D6C">
        <w:rPr>
          <w:rFonts w:hint="eastAsia"/>
          <w:bCs/>
        </w:rPr>
        <w:t>1507</w:t>
      </w:r>
      <w:r w:rsidR="00423D6C" w:rsidRPr="00423D6C">
        <w:rPr>
          <w:rFonts w:hint="eastAsia"/>
          <w:bCs/>
        </w:rPr>
        <w:t>、</w:t>
      </w:r>
      <w:r w:rsidR="00423D6C" w:rsidRPr="00423D6C">
        <w:rPr>
          <w:rFonts w:hint="eastAsia"/>
          <w:bCs/>
        </w:rPr>
        <w:t>1607</w:t>
      </w:r>
      <w:r w:rsidR="00423D6C" w:rsidRPr="00423D6C">
        <w:rPr>
          <w:rFonts w:hint="eastAsia"/>
          <w:bCs/>
        </w:rPr>
        <w:t>班四门“双证融通”课程的理论考试、职业素养评价、技能考核工作。</w:t>
      </w:r>
    </w:p>
    <w:p w:rsidR="00855689" w:rsidRPr="00423D6C" w:rsidRDefault="00855689" w:rsidP="00A43D3B">
      <w:pPr>
        <w:pStyle w:val="ab"/>
        <w:numPr>
          <w:ilvl w:val="0"/>
          <w:numId w:val="2"/>
        </w:numPr>
        <w:ind w:left="0" w:firstLine="562"/>
        <w:rPr>
          <w:rFonts w:ascii="仿宋" w:hAnsi="仿宋"/>
          <w:bCs/>
        </w:rPr>
      </w:pPr>
      <w:r w:rsidRPr="00855689">
        <w:rPr>
          <w:rFonts w:ascii="楷体" w:eastAsia="楷体" w:hAnsi="楷体" w:hint="eastAsia"/>
          <w:b/>
          <w:szCs w:val="21"/>
        </w:rPr>
        <w:t>中高职贯通培养试点项目建设。</w:t>
      </w:r>
      <w:r w:rsidR="00423D6C" w:rsidRPr="00423D6C">
        <w:rPr>
          <w:rFonts w:ascii="仿宋" w:hAnsi="仿宋" w:hint="eastAsia"/>
          <w:bCs/>
          <w:szCs w:val="28"/>
        </w:rPr>
        <w:t>2014、2015、2016级印刷技</w:t>
      </w:r>
      <w:r w:rsidR="00423D6C" w:rsidRPr="00423D6C">
        <w:rPr>
          <w:rFonts w:ascii="仿宋" w:hAnsi="仿宋" w:hint="eastAsia"/>
          <w:bCs/>
          <w:szCs w:val="28"/>
        </w:rPr>
        <w:lastRenderedPageBreak/>
        <w:t>术（数字媒体）专业中高职贯通培养试点顺利进行，通过专业调研和研讨，完善印刷媒体技术专业中高职贯通教育培养模式教学实施方案。完成14级中高贯通</w:t>
      </w:r>
      <w:proofErr w:type="gramStart"/>
      <w:r w:rsidR="00423D6C" w:rsidRPr="00423D6C">
        <w:rPr>
          <w:rFonts w:ascii="仿宋" w:hAnsi="仿宋" w:hint="eastAsia"/>
          <w:bCs/>
          <w:szCs w:val="28"/>
        </w:rPr>
        <w:t>学生转段工作</w:t>
      </w:r>
      <w:proofErr w:type="gramEnd"/>
      <w:r w:rsidR="00423D6C" w:rsidRPr="00423D6C">
        <w:rPr>
          <w:rFonts w:ascii="仿宋" w:hAnsi="仿宋" w:hint="eastAsia"/>
          <w:bCs/>
          <w:szCs w:val="28"/>
        </w:rPr>
        <w:t>；参与上海中高贯通联合教研组活动；完成认知实训、印刷综合实训安排，设计印刷综合实训课程数字印刷教学模块；将平版印刷员职业标准融入实训课程考核，聘请企业专家参与教育教学评价。</w:t>
      </w:r>
    </w:p>
    <w:p w:rsidR="00871AA0" w:rsidRPr="00871AA0" w:rsidRDefault="00871AA0" w:rsidP="00871AA0">
      <w:pPr>
        <w:pStyle w:val="ab"/>
        <w:numPr>
          <w:ilvl w:val="0"/>
          <w:numId w:val="2"/>
        </w:numPr>
        <w:ind w:left="0" w:firstLine="562"/>
        <w:rPr>
          <w:rFonts w:ascii="楷体" w:eastAsia="楷体" w:hAnsi="楷体"/>
          <w:b/>
          <w:szCs w:val="21"/>
        </w:rPr>
      </w:pPr>
      <w:r w:rsidRPr="00871AA0">
        <w:rPr>
          <w:rFonts w:ascii="楷体" w:eastAsia="楷体" w:hAnsi="楷体" w:hint="eastAsia"/>
          <w:b/>
          <w:szCs w:val="21"/>
        </w:rPr>
        <w:t>成果：</w:t>
      </w:r>
    </w:p>
    <w:p w:rsidR="00871AA0" w:rsidRDefault="00871AA0" w:rsidP="00871AA0">
      <w:pPr>
        <w:ind w:left="482" w:firstLineChars="0" w:firstLine="0"/>
        <w:rPr>
          <w:bCs/>
        </w:rPr>
      </w:pPr>
      <w:r w:rsidRPr="00871AA0">
        <w:rPr>
          <w:rFonts w:hint="eastAsia"/>
          <w:bCs/>
        </w:rPr>
        <w:t>（</w:t>
      </w:r>
      <w:r w:rsidRPr="00871AA0">
        <w:rPr>
          <w:rFonts w:hint="eastAsia"/>
          <w:bCs/>
        </w:rPr>
        <w:t>1</w:t>
      </w:r>
      <w:r w:rsidRPr="00871AA0">
        <w:rPr>
          <w:rFonts w:hint="eastAsia"/>
          <w:bCs/>
        </w:rPr>
        <w:t>）出版《平面媒体印制技术专业教学文件》（上海市中等职业学校“双证融通”改革试点）；</w:t>
      </w:r>
    </w:p>
    <w:p w:rsidR="00FB4B6C" w:rsidRPr="00871AA0" w:rsidRDefault="00871AA0" w:rsidP="00651834">
      <w:pPr>
        <w:ind w:left="482" w:firstLineChars="0" w:firstLine="0"/>
        <w:rPr>
          <w:bCs/>
        </w:rPr>
      </w:pPr>
      <w:r>
        <w:rPr>
          <w:rFonts w:hint="eastAsia"/>
          <w:bCs/>
        </w:rPr>
        <w:t>（</w:t>
      </w:r>
      <w:r>
        <w:rPr>
          <w:rFonts w:hint="eastAsia"/>
          <w:bCs/>
        </w:rPr>
        <w:t>2</w:t>
      </w:r>
      <w:r>
        <w:rPr>
          <w:rFonts w:hint="eastAsia"/>
          <w:bCs/>
        </w:rPr>
        <w:t>）</w:t>
      </w:r>
      <w:r w:rsidRPr="00871AA0">
        <w:rPr>
          <w:rFonts w:hint="eastAsia"/>
          <w:bCs/>
        </w:rPr>
        <w:t>完善《印刷媒体技术专业中高职贯通教育培养模式教学实施方案》</w:t>
      </w:r>
      <w:r>
        <w:rPr>
          <w:rFonts w:hint="eastAsia"/>
          <w:bCs/>
        </w:rPr>
        <w:t>；</w:t>
      </w:r>
    </w:p>
    <w:p w:rsidR="00423D6C" w:rsidRPr="00FA5AFE" w:rsidRDefault="00423D6C" w:rsidP="00423D6C">
      <w:pPr>
        <w:pStyle w:val="2"/>
        <w:spacing w:before="156" w:after="156"/>
        <w:ind w:firstLine="643"/>
      </w:pPr>
      <w:bookmarkStart w:id="16" w:name="_Toc500589635"/>
      <w:r>
        <w:rPr>
          <w:rFonts w:hint="eastAsia"/>
        </w:rPr>
        <w:t>4</w:t>
      </w:r>
      <w:r w:rsidR="00E45283" w:rsidRPr="00932D13">
        <w:rPr>
          <w:rFonts w:hint="eastAsia"/>
        </w:rPr>
        <w:t>.</w:t>
      </w:r>
      <w:r w:rsidR="00E31760" w:rsidRPr="00932D13">
        <w:rPr>
          <w:rFonts w:hint="eastAsia"/>
        </w:rPr>
        <w:t xml:space="preserve"> </w:t>
      </w:r>
      <w:r>
        <w:rPr>
          <w:rFonts w:hint="eastAsia"/>
        </w:rPr>
        <w:t>推进</w:t>
      </w:r>
      <w:r w:rsidRPr="00FA5AFE">
        <w:rPr>
          <w:rFonts w:hint="eastAsia"/>
        </w:rPr>
        <w:t>课程教学改革</w:t>
      </w:r>
      <w:bookmarkEnd w:id="16"/>
    </w:p>
    <w:p w:rsidR="00423D6C" w:rsidRPr="00A43D3B" w:rsidRDefault="00423D6C" w:rsidP="00423D6C">
      <w:pPr>
        <w:pStyle w:val="ab"/>
        <w:numPr>
          <w:ilvl w:val="0"/>
          <w:numId w:val="2"/>
        </w:numPr>
        <w:ind w:left="0" w:firstLine="562"/>
        <w:rPr>
          <w:bCs/>
        </w:rPr>
      </w:pPr>
      <w:r w:rsidRPr="00A43D3B">
        <w:rPr>
          <w:rFonts w:ascii="楷体" w:eastAsia="楷体" w:hAnsi="楷体" w:hint="eastAsia"/>
          <w:b/>
          <w:szCs w:val="21"/>
        </w:rPr>
        <w:t>修订专业教学实施方案。</w:t>
      </w:r>
      <w:r w:rsidRPr="00A43D3B">
        <w:rPr>
          <w:rFonts w:hint="eastAsia"/>
          <w:bCs/>
        </w:rPr>
        <w:t>对接国际或国内先进行业企业技术标准、职业资格标准的相关内容，在调研基础上，围绕服务上海城市产业升级和调整需要，依托行业优势修订了平面媒体印制技术专业印刷工艺（平版印刷）技能方向</w:t>
      </w:r>
      <w:r>
        <w:rPr>
          <w:rFonts w:hint="eastAsia"/>
          <w:bCs/>
        </w:rPr>
        <w:t>、</w:t>
      </w:r>
      <w:r w:rsidRPr="00651834">
        <w:rPr>
          <w:rFonts w:hint="eastAsia"/>
          <w:bCs/>
        </w:rPr>
        <w:t>图文信息处理技能方向、图文信息处理技能方向（对口支援）、</w:t>
      </w:r>
      <w:r w:rsidRPr="00A43D3B">
        <w:rPr>
          <w:rFonts w:hint="eastAsia"/>
          <w:bCs/>
        </w:rPr>
        <w:t>教学实施方案，并组织专家进行研讨论证。</w:t>
      </w:r>
    </w:p>
    <w:p w:rsidR="00423D6C" w:rsidRPr="00A43D3B" w:rsidRDefault="00423D6C" w:rsidP="00423D6C">
      <w:pPr>
        <w:pStyle w:val="ab"/>
        <w:numPr>
          <w:ilvl w:val="0"/>
          <w:numId w:val="2"/>
        </w:numPr>
        <w:ind w:left="0" w:firstLine="562"/>
        <w:rPr>
          <w:bCs/>
        </w:rPr>
      </w:pPr>
      <w:r w:rsidRPr="00A43D3B">
        <w:rPr>
          <w:rFonts w:ascii="楷体" w:eastAsia="楷体" w:hAnsi="楷体" w:hint="eastAsia"/>
          <w:b/>
          <w:szCs w:val="21"/>
        </w:rPr>
        <w:t>重新修订专业实习大纲。</w:t>
      </w:r>
      <w:r>
        <w:rPr>
          <w:rFonts w:hint="eastAsia"/>
          <w:bCs/>
        </w:rPr>
        <w:t>依据</w:t>
      </w:r>
      <w:r w:rsidRPr="00A43D3B">
        <w:rPr>
          <w:rFonts w:hint="eastAsia"/>
          <w:bCs/>
        </w:rPr>
        <w:t>教育部等五部门印发的《职业学校学生实习管理规定》和上海新闻出版职业技术学校平面媒体印制技术专业印刷工艺（平版印刷）技能方向教学实施方案的要求，制</w:t>
      </w:r>
      <w:r>
        <w:rPr>
          <w:rFonts w:hint="eastAsia"/>
          <w:bCs/>
        </w:rPr>
        <w:t>订</w:t>
      </w:r>
      <w:r w:rsidRPr="00A43D3B">
        <w:rPr>
          <w:rFonts w:hint="eastAsia"/>
          <w:bCs/>
        </w:rPr>
        <w:t>平面媒体印制技术专业印刷工艺（平版印刷）技能方向和图文信息处理技能方向第三学年实习大纲。</w:t>
      </w:r>
    </w:p>
    <w:p w:rsidR="00423D6C" w:rsidRPr="00A43D3B" w:rsidRDefault="00423D6C" w:rsidP="00423D6C">
      <w:pPr>
        <w:pStyle w:val="ab"/>
        <w:numPr>
          <w:ilvl w:val="0"/>
          <w:numId w:val="2"/>
        </w:numPr>
        <w:ind w:left="0" w:firstLine="562"/>
        <w:rPr>
          <w:bCs/>
        </w:rPr>
      </w:pPr>
      <w:r w:rsidRPr="00A43D3B">
        <w:rPr>
          <w:rFonts w:ascii="楷体" w:eastAsia="楷体" w:hAnsi="楷体" w:hint="eastAsia"/>
          <w:b/>
          <w:szCs w:val="21"/>
        </w:rPr>
        <w:t>构建任务引领、技能模块型课程体系，编写课程</w:t>
      </w:r>
      <w:r>
        <w:rPr>
          <w:rFonts w:ascii="楷体" w:eastAsia="楷体" w:hAnsi="楷体" w:hint="eastAsia"/>
          <w:b/>
          <w:szCs w:val="21"/>
        </w:rPr>
        <w:t>标准</w:t>
      </w:r>
      <w:r w:rsidRPr="00A43D3B">
        <w:rPr>
          <w:rFonts w:ascii="楷体" w:eastAsia="楷体" w:hAnsi="楷体" w:hint="eastAsia"/>
          <w:b/>
          <w:szCs w:val="21"/>
        </w:rPr>
        <w:t>。</w:t>
      </w:r>
      <w:r w:rsidRPr="00423D6C">
        <w:rPr>
          <w:rFonts w:hint="eastAsia"/>
          <w:bCs/>
        </w:rPr>
        <w:t>2017</w:t>
      </w:r>
      <w:r w:rsidRPr="00423D6C">
        <w:rPr>
          <w:rFonts w:hint="eastAsia"/>
          <w:bCs/>
        </w:rPr>
        <w:t>年暑假，本专业联合上海出版印刷高等专科学校教师联合修订《平版</w:t>
      </w:r>
      <w:r w:rsidRPr="00423D6C">
        <w:rPr>
          <w:rFonts w:hint="eastAsia"/>
          <w:bCs/>
        </w:rPr>
        <w:lastRenderedPageBreak/>
        <w:t>印刷工艺》等</w:t>
      </w:r>
      <w:r w:rsidRPr="00423D6C">
        <w:rPr>
          <w:rFonts w:hint="eastAsia"/>
          <w:bCs/>
        </w:rPr>
        <w:t>8</w:t>
      </w:r>
      <w:r w:rsidRPr="00423D6C">
        <w:rPr>
          <w:rFonts w:hint="eastAsia"/>
          <w:bCs/>
        </w:rPr>
        <w:t>门课程中高职贯通课程标准。</w:t>
      </w:r>
    </w:p>
    <w:p w:rsidR="00423D6C" w:rsidRPr="00A43D3B" w:rsidRDefault="00423D6C" w:rsidP="00423D6C">
      <w:pPr>
        <w:pStyle w:val="ab"/>
        <w:numPr>
          <w:ilvl w:val="0"/>
          <w:numId w:val="2"/>
        </w:numPr>
        <w:ind w:left="0" w:firstLine="562"/>
        <w:rPr>
          <w:bCs/>
        </w:rPr>
      </w:pPr>
      <w:r w:rsidRPr="00A43D3B">
        <w:rPr>
          <w:rFonts w:ascii="楷体" w:eastAsia="楷体" w:hAnsi="楷体" w:hint="eastAsia"/>
          <w:b/>
          <w:szCs w:val="21"/>
        </w:rPr>
        <w:t>引入行业企业和专家深度参与教育教学评价。</w:t>
      </w:r>
      <w:r w:rsidRPr="00A43D3B">
        <w:rPr>
          <w:rFonts w:hint="eastAsia"/>
          <w:bCs/>
        </w:rPr>
        <w:t>在“双证融通”教育教学评价中设置职业素养模块评价模块，主要采用过程性评价方式，客观记录学生遵章守纪、学习态度、规范意识、安全与环保意识、合作意识等。聘请企业专家参与教育教学评价，并设计“双证融通”职业素养评价方案。</w:t>
      </w:r>
      <w:r w:rsidRPr="0095606B">
        <w:rPr>
          <w:rFonts w:hint="eastAsia"/>
          <w:bCs/>
        </w:rPr>
        <w:t>聘请企业专家参与教育教学评价，作为考核专家参与</w:t>
      </w:r>
      <w:r>
        <w:rPr>
          <w:rFonts w:hint="eastAsia"/>
          <w:bCs/>
        </w:rPr>
        <w:t>中高职贯通</w:t>
      </w:r>
      <w:r w:rsidRPr="0095606B">
        <w:rPr>
          <w:rFonts w:hint="eastAsia"/>
          <w:bCs/>
        </w:rPr>
        <w:t>《印刷综合实训》课程考核。</w:t>
      </w:r>
    </w:p>
    <w:p w:rsidR="00423D6C" w:rsidRDefault="00423D6C" w:rsidP="00423D6C">
      <w:pPr>
        <w:pStyle w:val="ab"/>
        <w:numPr>
          <w:ilvl w:val="0"/>
          <w:numId w:val="2"/>
        </w:numPr>
        <w:ind w:left="0" w:firstLine="562"/>
        <w:rPr>
          <w:bCs/>
        </w:rPr>
      </w:pPr>
      <w:r w:rsidRPr="00A43D3B">
        <w:rPr>
          <w:rFonts w:ascii="楷体" w:eastAsia="楷体" w:hAnsi="楷体" w:hint="eastAsia"/>
          <w:b/>
          <w:szCs w:val="21"/>
        </w:rPr>
        <w:t>加强以“任务引领”、“理实一体”、“技能模块”为核心的课程建设。</w:t>
      </w:r>
      <w:r w:rsidRPr="00A43D3B">
        <w:rPr>
          <w:rFonts w:hint="eastAsia"/>
          <w:bCs/>
        </w:rPr>
        <w:t>以平面媒体印制技术专业相关工作任务和职业能力分析为依据，结合上海市课程标准，形成专业教学实施方案；确定课程目标，设计课程内容，构建基于职业能力要求的技能模块型课程。在教学实施过程中，不断探索，在《印刷机操作》、《印刷综合实训》等实训课程中，采取小班化教学的方式，改善教学效果。引导学生在“学”、“做”和“思”的过程中，掌握制作一件印刷品的完整流程和所需的各项技能。</w:t>
      </w:r>
    </w:p>
    <w:p w:rsidR="00423D6C" w:rsidRPr="0095606B" w:rsidRDefault="00423D6C" w:rsidP="00423D6C">
      <w:pPr>
        <w:ind w:firstLine="560"/>
        <w:rPr>
          <w:bCs/>
        </w:rPr>
      </w:pPr>
      <w:r w:rsidRPr="0095606B">
        <w:rPr>
          <w:rFonts w:hint="eastAsia"/>
          <w:bCs/>
        </w:rPr>
        <w:t>在中高职贯通专业教学中，在印刷综合实训课程中设计数字印刷模块，引进富士施</w:t>
      </w:r>
      <w:proofErr w:type="gramStart"/>
      <w:r w:rsidRPr="0095606B">
        <w:rPr>
          <w:rFonts w:hint="eastAsia"/>
          <w:bCs/>
        </w:rPr>
        <w:t>乐企业</w:t>
      </w:r>
      <w:proofErr w:type="gramEnd"/>
      <w:r w:rsidRPr="0095606B">
        <w:rPr>
          <w:rFonts w:hint="eastAsia"/>
          <w:bCs/>
        </w:rPr>
        <w:t>专家合作开发数字印刷实训模块，编写《印刷综合实训课程数字印刷模块教学大纲》，在</w:t>
      </w:r>
      <w:r w:rsidRPr="0095606B">
        <w:rPr>
          <w:rFonts w:hint="eastAsia"/>
          <w:bCs/>
        </w:rPr>
        <w:t>1409</w:t>
      </w:r>
      <w:r w:rsidRPr="0095606B">
        <w:rPr>
          <w:rFonts w:hint="eastAsia"/>
          <w:bCs/>
        </w:rPr>
        <w:t>班试点进行数字印刷实训教学。</w:t>
      </w:r>
    </w:p>
    <w:p w:rsidR="00423D6C" w:rsidRDefault="00423D6C" w:rsidP="00423D6C">
      <w:pPr>
        <w:pStyle w:val="ab"/>
        <w:numPr>
          <w:ilvl w:val="0"/>
          <w:numId w:val="2"/>
        </w:numPr>
        <w:ind w:left="0" w:firstLine="562"/>
        <w:rPr>
          <w:bCs/>
        </w:rPr>
      </w:pPr>
      <w:r w:rsidRPr="00F84F5A">
        <w:rPr>
          <w:rFonts w:ascii="楷体" w:eastAsia="楷体" w:hAnsi="楷体" w:hint="eastAsia"/>
          <w:b/>
          <w:szCs w:val="21"/>
        </w:rPr>
        <w:t>加强校本教材建设。</w:t>
      </w:r>
      <w:r w:rsidRPr="00423D6C">
        <w:rPr>
          <w:rFonts w:hint="eastAsia"/>
          <w:bCs/>
        </w:rPr>
        <w:t>更新、系统化整合专业知识，将企业文化和职业工作场景直接融入教材，创建有效教学情境，丰富教学内容，对原有校本教材进行修改完善，编写《印刷色彩基础》本教材。正在编写《畅流数字化工作流程实用案例》、《印刷故障排除——数字化仿真实战》等两本校本教材。</w:t>
      </w:r>
    </w:p>
    <w:p w:rsidR="00423D6C" w:rsidRDefault="00423D6C" w:rsidP="00423D6C">
      <w:pPr>
        <w:pStyle w:val="ab"/>
        <w:numPr>
          <w:ilvl w:val="0"/>
          <w:numId w:val="2"/>
        </w:numPr>
        <w:ind w:left="0" w:firstLine="562"/>
        <w:rPr>
          <w:bCs/>
        </w:rPr>
      </w:pPr>
      <w:r>
        <w:rPr>
          <w:rFonts w:ascii="楷体" w:eastAsia="楷体" w:hAnsi="楷体" w:hint="eastAsia"/>
          <w:b/>
          <w:szCs w:val="21"/>
        </w:rPr>
        <w:t>成果:</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bCs/>
          <w:szCs w:val="28"/>
        </w:rPr>
        <w:lastRenderedPageBreak/>
        <w:t>（</w:t>
      </w:r>
      <w:r w:rsidRPr="00423D6C">
        <w:rPr>
          <w:rFonts w:asciiTheme="minorEastAsia" w:hAnsiTheme="minorEastAsia" w:hint="eastAsia"/>
          <w:bCs/>
          <w:szCs w:val="28"/>
        </w:rPr>
        <w:t>1</w:t>
      </w:r>
      <w:r w:rsidRPr="00423D6C">
        <w:rPr>
          <w:rFonts w:asciiTheme="minorEastAsia" w:hAnsiTheme="minorEastAsia" w:hint="eastAsia"/>
          <w:bCs/>
          <w:szCs w:val="28"/>
        </w:rPr>
        <w:t>）修订《平面媒体印制技术专业印刷工艺（平版印刷）技能方向教学实施方案》；</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bCs/>
          <w:szCs w:val="28"/>
        </w:rPr>
        <w:t>（</w:t>
      </w:r>
      <w:r w:rsidRPr="00423D6C">
        <w:rPr>
          <w:rFonts w:asciiTheme="minorEastAsia" w:hAnsiTheme="minorEastAsia" w:hint="eastAsia"/>
          <w:bCs/>
          <w:szCs w:val="28"/>
        </w:rPr>
        <w:t>2</w:t>
      </w:r>
      <w:r w:rsidRPr="00423D6C">
        <w:rPr>
          <w:rFonts w:asciiTheme="minorEastAsia" w:hAnsiTheme="minorEastAsia" w:hint="eastAsia"/>
          <w:bCs/>
          <w:szCs w:val="28"/>
        </w:rPr>
        <w:t>）修订《平面媒体印制技术专业图文信息处理技能方向教学实施方案》。</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bCs/>
          <w:szCs w:val="28"/>
        </w:rPr>
        <w:t>（</w:t>
      </w:r>
      <w:r w:rsidRPr="00423D6C">
        <w:rPr>
          <w:rFonts w:asciiTheme="minorEastAsia" w:hAnsiTheme="minorEastAsia" w:hint="eastAsia"/>
          <w:bCs/>
          <w:szCs w:val="28"/>
        </w:rPr>
        <w:t>3</w:t>
      </w:r>
      <w:r w:rsidRPr="00423D6C">
        <w:rPr>
          <w:rFonts w:asciiTheme="minorEastAsia" w:hAnsiTheme="minorEastAsia" w:hint="eastAsia"/>
          <w:bCs/>
          <w:szCs w:val="28"/>
        </w:rPr>
        <w:t>）修订《平面媒体印制技术专业图文信息处理技能方向（对口支援）教学实施方案》。</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szCs w:val="28"/>
        </w:rPr>
        <w:t>（</w:t>
      </w:r>
      <w:r w:rsidRPr="00423D6C">
        <w:rPr>
          <w:rFonts w:asciiTheme="minorEastAsia" w:hAnsiTheme="minorEastAsia" w:hint="eastAsia"/>
          <w:bCs/>
          <w:szCs w:val="28"/>
        </w:rPr>
        <w:t>4</w:t>
      </w:r>
      <w:r w:rsidRPr="00423D6C">
        <w:rPr>
          <w:rFonts w:asciiTheme="minorEastAsia" w:hAnsiTheme="minorEastAsia" w:hint="eastAsia"/>
          <w:bCs/>
          <w:szCs w:val="28"/>
        </w:rPr>
        <w:t>）设计《印刷综合实训课程（第四学期）考核方案》、《印刷综合实训课程（第五学期）考核方案》；</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bCs/>
          <w:szCs w:val="28"/>
        </w:rPr>
        <w:t>（</w:t>
      </w:r>
      <w:r w:rsidRPr="00423D6C">
        <w:rPr>
          <w:rFonts w:asciiTheme="minorEastAsia" w:hAnsiTheme="minorEastAsia" w:hint="eastAsia"/>
          <w:bCs/>
          <w:szCs w:val="28"/>
        </w:rPr>
        <w:t>5</w:t>
      </w:r>
      <w:r w:rsidRPr="00423D6C">
        <w:rPr>
          <w:rFonts w:asciiTheme="minorEastAsia" w:hAnsiTheme="minorEastAsia" w:hint="eastAsia"/>
          <w:bCs/>
          <w:szCs w:val="28"/>
        </w:rPr>
        <w:t>）编写《印刷综合实训课程数字印刷模块教学大纲》；</w:t>
      </w:r>
    </w:p>
    <w:p w:rsidR="00423D6C" w:rsidRPr="00423D6C" w:rsidRDefault="00423D6C" w:rsidP="00423D6C">
      <w:pPr>
        <w:spacing w:line="360" w:lineRule="auto"/>
        <w:ind w:left="562" w:firstLineChars="0" w:firstLine="0"/>
        <w:rPr>
          <w:rFonts w:asciiTheme="minorEastAsia" w:hAnsiTheme="minorEastAsia"/>
          <w:bCs/>
          <w:szCs w:val="28"/>
        </w:rPr>
      </w:pPr>
      <w:r w:rsidRPr="00423D6C">
        <w:rPr>
          <w:rFonts w:asciiTheme="minorEastAsia" w:hAnsiTheme="minorEastAsia" w:hint="eastAsia"/>
          <w:bCs/>
          <w:szCs w:val="28"/>
        </w:rPr>
        <w:t>（</w:t>
      </w:r>
      <w:r w:rsidRPr="00423D6C">
        <w:rPr>
          <w:rFonts w:asciiTheme="minorEastAsia" w:hAnsiTheme="minorEastAsia" w:hint="eastAsia"/>
          <w:bCs/>
          <w:szCs w:val="28"/>
        </w:rPr>
        <w:t>6</w:t>
      </w:r>
      <w:r w:rsidRPr="00423D6C">
        <w:rPr>
          <w:rFonts w:asciiTheme="minorEastAsia" w:hAnsiTheme="minorEastAsia" w:hint="eastAsia"/>
          <w:bCs/>
          <w:szCs w:val="28"/>
        </w:rPr>
        <w:t>）修订《平版印刷工艺》等</w:t>
      </w:r>
      <w:r w:rsidRPr="00423D6C">
        <w:rPr>
          <w:rFonts w:asciiTheme="minorEastAsia" w:hAnsiTheme="minorEastAsia" w:hint="eastAsia"/>
          <w:bCs/>
          <w:szCs w:val="28"/>
        </w:rPr>
        <w:t>8</w:t>
      </w:r>
      <w:r w:rsidRPr="00423D6C">
        <w:rPr>
          <w:rFonts w:asciiTheme="minorEastAsia" w:hAnsiTheme="minorEastAsia" w:hint="eastAsia"/>
          <w:bCs/>
          <w:szCs w:val="28"/>
        </w:rPr>
        <w:t>门课程中高职贯通课程标准。</w:t>
      </w:r>
    </w:p>
    <w:p w:rsidR="00423D6C" w:rsidRPr="00423D6C" w:rsidRDefault="00423D6C" w:rsidP="00423D6C">
      <w:pPr>
        <w:spacing w:line="360" w:lineRule="auto"/>
        <w:ind w:left="562" w:firstLineChars="0" w:firstLine="0"/>
        <w:rPr>
          <w:rFonts w:hint="eastAsia"/>
          <w:bCs/>
        </w:rPr>
      </w:pPr>
      <w:r w:rsidRPr="00423D6C">
        <w:rPr>
          <w:rFonts w:asciiTheme="minorEastAsia" w:hAnsiTheme="minorEastAsia" w:hint="eastAsia"/>
          <w:bCs/>
          <w:szCs w:val="28"/>
        </w:rPr>
        <w:t>（</w:t>
      </w:r>
      <w:r w:rsidRPr="00423D6C">
        <w:rPr>
          <w:rFonts w:asciiTheme="minorEastAsia" w:hAnsiTheme="minorEastAsia" w:hint="eastAsia"/>
          <w:bCs/>
          <w:szCs w:val="28"/>
        </w:rPr>
        <w:t>7</w:t>
      </w:r>
      <w:r w:rsidRPr="00423D6C">
        <w:rPr>
          <w:rFonts w:asciiTheme="minorEastAsia" w:hAnsiTheme="minorEastAsia" w:hint="eastAsia"/>
          <w:bCs/>
          <w:szCs w:val="28"/>
        </w:rPr>
        <w:t>）编写《印刷色彩基础》校本教材。</w:t>
      </w:r>
    </w:p>
    <w:p w:rsidR="00CE1B6C" w:rsidRPr="00932D13" w:rsidRDefault="00423D6C" w:rsidP="00423D6C">
      <w:pPr>
        <w:pStyle w:val="2"/>
        <w:spacing w:before="156" w:after="156"/>
        <w:ind w:firstLine="643"/>
      </w:pPr>
      <w:bookmarkStart w:id="17" w:name="_Toc500589636"/>
      <w:r>
        <w:rPr>
          <w:rFonts w:hint="eastAsia"/>
        </w:rPr>
        <w:t>5.</w:t>
      </w:r>
      <w:r w:rsidR="006411CE">
        <w:rPr>
          <w:rFonts w:hint="eastAsia"/>
        </w:rPr>
        <w:t xml:space="preserve"> </w:t>
      </w:r>
      <w:r w:rsidR="00C0121D">
        <w:rPr>
          <w:rFonts w:hint="eastAsia"/>
        </w:rPr>
        <w:t>提升教师</w:t>
      </w:r>
      <w:r w:rsidR="002C5A33">
        <w:rPr>
          <w:rFonts w:hint="eastAsia"/>
        </w:rPr>
        <w:t>专业</w:t>
      </w:r>
      <w:r w:rsidR="00C0121D">
        <w:rPr>
          <w:rFonts w:hint="eastAsia"/>
        </w:rPr>
        <w:t>能力</w:t>
      </w:r>
      <w:bookmarkEnd w:id="17"/>
    </w:p>
    <w:p w:rsidR="00816B3C" w:rsidRPr="00436BF3" w:rsidRDefault="00816B3C" w:rsidP="00423D6C">
      <w:pPr>
        <w:pStyle w:val="ab"/>
        <w:numPr>
          <w:ilvl w:val="0"/>
          <w:numId w:val="2"/>
        </w:numPr>
        <w:ind w:left="0" w:firstLine="562"/>
        <w:rPr>
          <w:bCs/>
        </w:rPr>
      </w:pPr>
      <w:r>
        <w:rPr>
          <w:rFonts w:ascii="楷体" w:eastAsia="楷体" w:hAnsi="楷体" w:hint="eastAsia"/>
          <w:b/>
          <w:szCs w:val="21"/>
        </w:rPr>
        <w:t>组织教师参加国际培训。</w:t>
      </w:r>
      <w:r w:rsidR="00423D6C" w:rsidRPr="00423D6C">
        <w:rPr>
          <w:rFonts w:hint="eastAsia"/>
          <w:bCs/>
        </w:rPr>
        <w:t>2017</w:t>
      </w:r>
      <w:r w:rsidR="00423D6C" w:rsidRPr="00423D6C">
        <w:rPr>
          <w:rFonts w:hint="eastAsia"/>
          <w:bCs/>
        </w:rPr>
        <w:t>年</w:t>
      </w:r>
      <w:r w:rsidR="00423D6C" w:rsidRPr="00423D6C">
        <w:rPr>
          <w:rFonts w:hint="eastAsia"/>
          <w:bCs/>
        </w:rPr>
        <w:t>8</w:t>
      </w:r>
      <w:r w:rsidR="00423D6C" w:rsidRPr="00423D6C">
        <w:rPr>
          <w:rFonts w:hint="eastAsia"/>
          <w:bCs/>
        </w:rPr>
        <w:t>月选派三名专业教师到以色列进行</w:t>
      </w:r>
      <w:r w:rsidR="00423D6C" w:rsidRPr="00423D6C">
        <w:rPr>
          <w:rFonts w:hint="eastAsia"/>
          <w:bCs/>
        </w:rPr>
        <w:t>HP indigo</w:t>
      </w:r>
      <w:r w:rsidR="00423D6C" w:rsidRPr="00423D6C">
        <w:rPr>
          <w:rFonts w:hint="eastAsia"/>
          <w:bCs/>
        </w:rPr>
        <w:t>数字印刷机操作维护培训；通过《印刷仿真操作》课程改革，引进印刷模拟教学系统，提升专业教师技术技能水平，与上海泛彩图像设备有限公司联合举办印刷模拟教学系统</w:t>
      </w:r>
      <w:r w:rsidR="00423D6C" w:rsidRPr="00423D6C">
        <w:rPr>
          <w:bCs/>
        </w:rPr>
        <w:t>SHOTS</w:t>
      </w:r>
      <w:r w:rsidR="00423D6C" w:rsidRPr="00423D6C">
        <w:rPr>
          <w:rFonts w:hint="eastAsia"/>
          <w:bCs/>
        </w:rPr>
        <w:t>培训。</w:t>
      </w:r>
      <w:r w:rsidR="00423D6C" w:rsidRPr="00423D6C">
        <w:rPr>
          <w:rFonts w:hint="eastAsia"/>
          <w:bCs/>
        </w:rPr>
        <w:t>11</w:t>
      </w:r>
      <w:r w:rsidR="00423D6C" w:rsidRPr="00423D6C">
        <w:rPr>
          <w:rFonts w:hint="eastAsia"/>
          <w:bCs/>
        </w:rPr>
        <w:t>名专业教师获得了法国茜纳普斯公司颁发的</w:t>
      </w:r>
      <w:r w:rsidR="00423D6C" w:rsidRPr="00423D6C">
        <w:rPr>
          <w:rFonts w:hint="eastAsia"/>
          <w:bCs/>
        </w:rPr>
        <w:t>SHOTS</w:t>
      </w:r>
      <w:r w:rsidR="00423D6C" w:rsidRPr="00423D6C">
        <w:rPr>
          <w:rFonts w:hint="eastAsia"/>
          <w:bCs/>
        </w:rPr>
        <w:t>培训师资格证书。</w:t>
      </w:r>
    </w:p>
    <w:p w:rsidR="00573596" w:rsidRPr="00816B3C" w:rsidRDefault="00573596" w:rsidP="00573596">
      <w:pPr>
        <w:pStyle w:val="ab"/>
        <w:numPr>
          <w:ilvl w:val="0"/>
          <w:numId w:val="2"/>
        </w:numPr>
        <w:ind w:left="0" w:firstLine="562"/>
        <w:rPr>
          <w:bCs/>
        </w:rPr>
      </w:pPr>
      <w:r w:rsidRPr="00A43D3B">
        <w:rPr>
          <w:rFonts w:ascii="楷体" w:eastAsia="楷体" w:hAnsi="楷体" w:hint="eastAsia"/>
          <w:b/>
          <w:szCs w:val="21"/>
        </w:rPr>
        <w:t>完善名师培育工作室运行机制</w:t>
      </w:r>
      <w:r>
        <w:rPr>
          <w:rFonts w:ascii="楷体" w:eastAsia="楷体" w:hAnsi="楷体" w:hint="eastAsia"/>
          <w:b/>
          <w:szCs w:val="21"/>
        </w:rPr>
        <w:t>。</w:t>
      </w:r>
      <w:r w:rsidR="00423D6C" w:rsidRPr="00423D6C">
        <w:rPr>
          <w:rFonts w:hint="eastAsia"/>
          <w:bCs/>
        </w:rPr>
        <w:t>“范瑞琪名师培育工作室”指导指导我校毕业生闫姚磊参加第</w:t>
      </w:r>
      <w:r w:rsidR="00423D6C" w:rsidRPr="00423D6C">
        <w:rPr>
          <w:rFonts w:hint="eastAsia"/>
          <w:bCs/>
        </w:rPr>
        <w:t>44</w:t>
      </w:r>
      <w:r w:rsidR="00423D6C" w:rsidRPr="00423D6C">
        <w:rPr>
          <w:rFonts w:hint="eastAsia"/>
          <w:bCs/>
        </w:rPr>
        <w:t>届世界技能大赛《印刷媒体技术》项目全国选拔赛，闫姚磊入选《印刷媒体技术》项目全国集训队并最终获得全国第五名。</w:t>
      </w:r>
    </w:p>
    <w:p w:rsidR="00816B3C" w:rsidRPr="00816B3C" w:rsidRDefault="00816B3C" w:rsidP="00A43D3B">
      <w:pPr>
        <w:pStyle w:val="ab"/>
        <w:numPr>
          <w:ilvl w:val="0"/>
          <w:numId w:val="2"/>
        </w:numPr>
        <w:ind w:left="0" w:firstLine="562"/>
        <w:rPr>
          <w:bCs/>
        </w:rPr>
      </w:pPr>
      <w:r w:rsidRPr="00816B3C">
        <w:rPr>
          <w:rFonts w:ascii="楷体" w:eastAsia="楷体" w:hAnsi="楷体" w:hint="eastAsia"/>
          <w:b/>
          <w:szCs w:val="21"/>
        </w:rPr>
        <w:lastRenderedPageBreak/>
        <w:t>组织教师专项培训和调研</w:t>
      </w:r>
      <w:r>
        <w:rPr>
          <w:rFonts w:ascii="楷体" w:eastAsia="楷体" w:hAnsi="楷体" w:hint="eastAsia"/>
          <w:b/>
          <w:szCs w:val="21"/>
        </w:rPr>
        <w:t>。</w:t>
      </w:r>
      <w:r w:rsidR="00423D6C" w:rsidRPr="00423D6C">
        <w:rPr>
          <w:rFonts w:hint="eastAsia"/>
          <w:bCs/>
        </w:rPr>
        <w:t>全体专业教师参加了学校和中职教师培养基地共同组织的教师继续教育培训；一名老师参加了暑期的企业实践；十位专业教师参加世界技能大赛印刷媒体技术项目考评标准培训，并获得培训合格证书；一名教师参加数字印刷协会组织的数字印刷专业调研；七名教师参加了学校组织的北京国际印刷技术展览会调研，专业教师感受到</w:t>
      </w:r>
      <w:r w:rsidR="00423D6C" w:rsidRPr="00423D6C">
        <w:rPr>
          <w:bCs/>
        </w:rPr>
        <w:t>出版印刷行业转型和印刷媒体技术的发展</w:t>
      </w:r>
      <w:r w:rsidR="00423D6C" w:rsidRPr="00423D6C">
        <w:rPr>
          <w:rFonts w:hint="eastAsia"/>
          <w:bCs/>
        </w:rPr>
        <w:t>，</w:t>
      </w:r>
      <w:r w:rsidR="00423D6C" w:rsidRPr="00423D6C">
        <w:rPr>
          <w:bCs/>
        </w:rPr>
        <w:t>营造良好的</w:t>
      </w:r>
      <w:r w:rsidR="00423D6C" w:rsidRPr="00423D6C">
        <w:rPr>
          <w:rFonts w:hint="eastAsia"/>
          <w:bCs/>
        </w:rPr>
        <w:t>教育教学</w:t>
      </w:r>
      <w:r w:rsidR="00423D6C" w:rsidRPr="00423D6C">
        <w:rPr>
          <w:bCs/>
        </w:rPr>
        <w:t>氛围，推动</w:t>
      </w:r>
      <w:r w:rsidR="00423D6C" w:rsidRPr="00423D6C">
        <w:rPr>
          <w:rFonts w:hint="eastAsia"/>
          <w:bCs/>
        </w:rPr>
        <w:t>了本专业</w:t>
      </w:r>
      <w:r w:rsidR="00423D6C" w:rsidRPr="00423D6C">
        <w:rPr>
          <w:bCs/>
        </w:rPr>
        <w:t>教育教学质量的</w:t>
      </w:r>
      <w:r w:rsidR="00423D6C" w:rsidRPr="00423D6C">
        <w:rPr>
          <w:rFonts w:hint="eastAsia"/>
          <w:bCs/>
        </w:rPr>
        <w:t>提高；</w:t>
      </w:r>
      <w:r w:rsidR="00423D6C" w:rsidRPr="00423D6C">
        <w:rPr>
          <w:rFonts w:hint="eastAsia"/>
          <w:bCs/>
        </w:rPr>
        <w:t>5</w:t>
      </w:r>
      <w:r w:rsidR="00423D6C" w:rsidRPr="00423D6C">
        <w:rPr>
          <w:rFonts w:hint="eastAsia"/>
          <w:bCs/>
        </w:rPr>
        <w:t>名教师参加上海市出版印刷行业技能大赛色彩管理专项能力竞赛。</w:t>
      </w:r>
    </w:p>
    <w:p w:rsidR="00816B3C" w:rsidRPr="00A43D3B" w:rsidRDefault="00816B3C" w:rsidP="00A43D3B">
      <w:pPr>
        <w:pStyle w:val="ab"/>
        <w:numPr>
          <w:ilvl w:val="0"/>
          <w:numId w:val="2"/>
        </w:numPr>
        <w:ind w:left="0" w:firstLine="562"/>
        <w:rPr>
          <w:bCs/>
        </w:rPr>
      </w:pPr>
      <w:r w:rsidRPr="00A43D3B">
        <w:rPr>
          <w:rFonts w:ascii="楷体" w:eastAsia="楷体" w:hAnsi="楷体" w:hint="eastAsia"/>
          <w:b/>
          <w:szCs w:val="21"/>
        </w:rPr>
        <w:t>组织教师参加信息化大赛</w:t>
      </w:r>
      <w:r w:rsidR="00A43D3B" w:rsidRPr="00A43D3B">
        <w:rPr>
          <w:rFonts w:ascii="楷体" w:eastAsia="楷体" w:hAnsi="楷体" w:hint="eastAsia"/>
          <w:b/>
          <w:szCs w:val="21"/>
        </w:rPr>
        <w:t>。</w:t>
      </w:r>
      <w:proofErr w:type="gramStart"/>
      <w:r w:rsidR="006411CE" w:rsidRPr="006411CE">
        <w:rPr>
          <w:rFonts w:hint="eastAsia"/>
          <w:bCs/>
        </w:rPr>
        <w:t>王丰军</w:t>
      </w:r>
      <w:proofErr w:type="gramEnd"/>
      <w:r w:rsidR="006411CE" w:rsidRPr="006411CE">
        <w:rPr>
          <w:rFonts w:hint="eastAsia"/>
          <w:bCs/>
        </w:rPr>
        <w:t>、余竹和李树章（企业指导教师）老师组成教学团队，参加</w:t>
      </w:r>
      <w:r w:rsidR="006411CE" w:rsidRPr="006411CE">
        <w:rPr>
          <w:rFonts w:hint="eastAsia"/>
          <w:bCs/>
        </w:rPr>
        <w:t>2017</w:t>
      </w:r>
      <w:r w:rsidR="006411CE" w:rsidRPr="006411CE">
        <w:rPr>
          <w:rFonts w:hint="eastAsia"/>
          <w:bCs/>
        </w:rPr>
        <w:t>年上海市信息化教学设计比赛。顾佳颖老师编写了《宣传单页的完稿制作——裁剪标记及出血的添加应用案例》典型案例。</w:t>
      </w:r>
    </w:p>
    <w:p w:rsidR="00816B3C" w:rsidRDefault="00A43D3B" w:rsidP="00A43D3B">
      <w:pPr>
        <w:pStyle w:val="ab"/>
        <w:numPr>
          <w:ilvl w:val="0"/>
          <w:numId w:val="2"/>
        </w:numPr>
        <w:ind w:left="0" w:firstLine="562"/>
        <w:rPr>
          <w:bCs/>
        </w:rPr>
      </w:pPr>
      <w:r w:rsidRPr="00A43D3B">
        <w:rPr>
          <w:rFonts w:ascii="楷体" w:eastAsia="楷体" w:hAnsi="楷体" w:hint="eastAsia"/>
          <w:b/>
          <w:szCs w:val="21"/>
        </w:rPr>
        <w:t>组织</w:t>
      </w:r>
      <w:r w:rsidR="00816B3C" w:rsidRPr="00A43D3B">
        <w:rPr>
          <w:rFonts w:ascii="楷体" w:eastAsia="楷体" w:hAnsi="楷体" w:hint="eastAsia"/>
          <w:b/>
          <w:szCs w:val="21"/>
        </w:rPr>
        <w:t>教研室互听、互评课程，联合备课</w:t>
      </w:r>
      <w:r>
        <w:rPr>
          <w:rFonts w:ascii="楷体" w:eastAsia="楷体" w:hAnsi="楷体" w:hint="eastAsia"/>
          <w:b/>
          <w:szCs w:val="21"/>
        </w:rPr>
        <w:t>。</w:t>
      </w:r>
      <w:r w:rsidR="00816B3C" w:rsidRPr="00A43D3B">
        <w:rPr>
          <w:rFonts w:hint="eastAsia"/>
          <w:bCs/>
        </w:rPr>
        <w:t>组织教研室教师互听、互评课程</w:t>
      </w:r>
      <w:r w:rsidR="0095606B">
        <w:rPr>
          <w:rFonts w:hint="eastAsia"/>
          <w:bCs/>
        </w:rPr>
        <w:t>72</w:t>
      </w:r>
      <w:r w:rsidR="00816B3C" w:rsidRPr="00A43D3B">
        <w:rPr>
          <w:rFonts w:hint="eastAsia"/>
          <w:bCs/>
        </w:rPr>
        <w:t>人次，组织联合备课多次，有效提高了教师的教学设计、教学实施能力。</w:t>
      </w:r>
    </w:p>
    <w:p w:rsidR="00C3421E" w:rsidRPr="00C3421E" w:rsidRDefault="00C3421E" w:rsidP="00C3421E">
      <w:pPr>
        <w:pStyle w:val="ab"/>
        <w:numPr>
          <w:ilvl w:val="0"/>
          <w:numId w:val="2"/>
        </w:numPr>
        <w:ind w:left="0" w:firstLine="562"/>
        <w:rPr>
          <w:bCs/>
        </w:rPr>
      </w:pPr>
      <w:r>
        <w:rPr>
          <w:rFonts w:ascii="楷体" w:eastAsia="楷体" w:hAnsi="楷体" w:hint="eastAsia"/>
          <w:b/>
          <w:szCs w:val="21"/>
        </w:rPr>
        <w:t>成果：</w:t>
      </w:r>
    </w:p>
    <w:p w:rsidR="006411CE" w:rsidRPr="006411CE" w:rsidRDefault="006411CE" w:rsidP="006411CE">
      <w:pPr>
        <w:spacing w:line="360" w:lineRule="auto"/>
        <w:ind w:left="562" w:firstLineChars="0" w:firstLine="0"/>
        <w:rPr>
          <w:rFonts w:asciiTheme="minorEastAsia" w:hAnsiTheme="minorEastAsia"/>
          <w:bCs/>
          <w:szCs w:val="28"/>
        </w:rPr>
      </w:pPr>
      <w:r w:rsidRPr="006411CE">
        <w:rPr>
          <w:rFonts w:asciiTheme="minorEastAsia" w:hAnsiTheme="minorEastAsia" w:hint="eastAsia"/>
          <w:bCs/>
          <w:szCs w:val="28"/>
        </w:rPr>
        <w:t>（</w:t>
      </w:r>
      <w:r w:rsidRPr="006411CE">
        <w:rPr>
          <w:rFonts w:asciiTheme="minorEastAsia" w:hAnsiTheme="minorEastAsia" w:hint="eastAsia"/>
          <w:bCs/>
          <w:szCs w:val="28"/>
        </w:rPr>
        <w:t>1</w:t>
      </w:r>
      <w:r w:rsidRPr="006411CE">
        <w:rPr>
          <w:rFonts w:asciiTheme="minorEastAsia" w:hAnsiTheme="minorEastAsia" w:hint="eastAsia"/>
          <w:bCs/>
          <w:szCs w:val="28"/>
        </w:rPr>
        <w:t>）</w:t>
      </w:r>
      <w:r w:rsidRPr="006411CE">
        <w:rPr>
          <w:rFonts w:asciiTheme="minorEastAsia" w:hAnsiTheme="minorEastAsia" w:hint="eastAsia"/>
          <w:bCs/>
          <w:szCs w:val="28"/>
        </w:rPr>
        <w:t>11</w:t>
      </w:r>
      <w:r w:rsidRPr="006411CE">
        <w:rPr>
          <w:rFonts w:asciiTheme="minorEastAsia" w:hAnsiTheme="minorEastAsia" w:hint="eastAsia"/>
          <w:bCs/>
          <w:szCs w:val="28"/>
        </w:rPr>
        <w:t>位教师获得法国茜纳普斯公司颁发的</w:t>
      </w:r>
      <w:r w:rsidRPr="006411CE">
        <w:rPr>
          <w:rFonts w:asciiTheme="minorEastAsia" w:hAnsiTheme="minorEastAsia" w:hint="eastAsia"/>
          <w:bCs/>
          <w:szCs w:val="28"/>
        </w:rPr>
        <w:t>SHOTS</w:t>
      </w:r>
      <w:r w:rsidRPr="006411CE">
        <w:rPr>
          <w:rFonts w:asciiTheme="minorEastAsia" w:hAnsiTheme="minorEastAsia" w:hint="eastAsia"/>
          <w:bCs/>
          <w:szCs w:val="28"/>
        </w:rPr>
        <w:t>培训师资格证书；</w:t>
      </w:r>
    </w:p>
    <w:p w:rsidR="006411CE" w:rsidRPr="006411CE" w:rsidRDefault="006411CE" w:rsidP="006411CE">
      <w:pPr>
        <w:spacing w:line="360" w:lineRule="auto"/>
        <w:ind w:left="562" w:firstLineChars="0" w:firstLine="0"/>
        <w:rPr>
          <w:rFonts w:asciiTheme="minorEastAsia" w:hAnsiTheme="minorEastAsia"/>
          <w:bCs/>
          <w:szCs w:val="28"/>
        </w:rPr>
      </w:pPr>
      <w:r w:rsidRPr="006411CE">
        <w:rPr>
          <w:rFonts w:asciiTheme="minorEastAsia" w:hAnsiTheme="minorEastAsia" w:hint="eastAsia"/>
          <w:bCs/>
          <w:szCs w:val="28"/>
        </w:rPr>
        <w:t>（</w:t>
      </w:r>
      <w:r w:rsidRPr="006411CE">
        <w:rPr>
          <w:rFonts w:asciiTheme="minorEastAsia" w:hAnsiTheme="minorEastAsia" w:hint="eastAsia"/>
          <w:bCs/>
          <w:szCs w:val="28"/>
        </w:rPr>
        <w:t>2</w:t>
      </w:r>
      <w:r w:rsidRPr="006411CE">
        <w:rPr>
          <w:rFonts w:asciiTheme="minorEastAsia" w:hAnsiTheme="minorEastAsia" w:hint="eastAsia"/>
          <w:bCs/>
          <w:szCs w:val="28"/>
        </w:rPr>
        <w:t>）</w:t>
      </w:r>
      <w:r w:rsidRPr="006411CE">
        <w:rPr>
          <w:rFonts w:asciiTheme="minorEastAsia" w:hAnsiTheme="minorEastAsia" w:hint="eastAsia"/>
          <w:bCs/>
          <w:szCs w:val="28"/>
        </w:rPr>
        <w:t>10</w:t>
      </w:r>
      <w:r w:rsidRPr="006411CE">
        <w:rPr>
          <w:rFonts w:asciiTheme="minorEastAsia" w:hAnsiTheme="minorEastAsia" w:hint="eastAsia"/>
          <w:bCs/>
          <w:szCs w:val="28"/>
        </w:rPr>
        <w:t>位教师获得《世界技能大赛印刷媒体技术项目考评标准培训证书》；</w:t>
      </w:r>
    </w:p>
    <w:p w:rsidR="006411CE" w:rsidRPr="006411CE" w:rsidRDefault="006411CE" w:rsidP="006411CE">
      <w:pPr>
        <w:ind w:left="562" w:firstLineChars="0" w:firstLine="0"/>
        <w:rPr>
          <w:rFonts w:asciiTheme="minorEastAsia" w:hAnsiTheme="minorEastAsia"/>
          <w:bCs/>
          <w:szCs w:val="28"/>
        </w:rPr>
      </w:pPr>
      <w:r w:rsidRPr="006411CE">
        <w:rPr>
          <w:rFonts w:asciiTheme="minorEastAsia" w:hAnsiTheme="minorEastAsia" w:hint="eastAsia"/>
          <w:bCs/>
          <w:szCs w:val="28"/>
        </w:rPr>
        <w:t>（</w:t>
      </w:r>
      <w:r w:rsidRPr="006411CE">
        <w:rPr>
          <w:rFonts w:asciiTheme="minorEastAsia" w:hAnsiTheme="minorEastAsia" w:hint="eastAsia"/>
          <w:bCs/>
          <w:szCs w:val="28"/>
        </w:rPr>
        <w:t>3</w:t>
      </w:r>
      <w:r w:rsidRPr="006411CE">
        <w:rPr>
          <w:rFonts w:asciiTheme="minorEastAsia" w:hAnsiTheme="minorEastAsia" w:hint="eastAsia"/>
          <w:bCs/>
          <w:szCs w:val="28"/>
        </w:rPr>
        <w:t>）张世佳老师获得</w:t>
      </w:r>
      <w:r w:rsidRPr="006411CE">
        <w:rPr>
          <w:rFonts w:asciiTheme="minorEastAsia" w:hAnsiTheme="minorEastAsia" w:hint="eastAsia"/>
          <w:bCs/>
          <w:szCs w:val="28"/>
        </w:rPr>
        <w:t>2016</w:t>
      </w:r>
      <w:r w:rsidRPr="006411CE">
        <w:rPr>
          <w:rFonts w:asciiTheme="minorEastAsia" w:hAnsiTheme="minorEastAsia" w:hint="eastAsia"/>
          <w:bCs/>
          <w:szCs w:val="28"/>
        </w:rPr>
        <w:t>年上海市教师企业实践优秀教学设计一等奖。</w:t>
      </w:r>
    </w:p>
    <w:p w:rsidR="006411CE" w:rsidRPr="006411CE" w:rsidRDefault="006411CE" w:rsidP="006411CE">
      <w:pPr>
        <w:ind w:left="562" w:firstLineChars="0" w:firstLine="0"/>
        <w:rPr>
          <w:rFonts w:asciiTheme="minorEastAsia" w:hAnsiTheme="minorEastAsia"/>
          <w:bCs/>
          <w:szCs w:val="28"/>
        </w:rPr>
      </w:pPr>
      <w:r w:rsidRPr="006411CE">
        <w:rPr>
          <w:rFonts w:asciiTheme="minorEastAsia" w:hAnsiTheme="minorEastAsia" w:hint="eastAsia"/>
          <w:bCs/>
          <w:szCs w:val="28"/>
        </w:rPr>
        <w:t>（</w:t>
      </w:r>
      <w:r w:rsidRPr="006411CE">
        <w:rPr>
          <w:rFonts w:asciiTheme="minorEastAsia" w:hAnsiTheme="minorEastAsia" w:hint="eastAsia"/>
          <w:bCs/>
          <w:szCs w:val="28"/>
        </w:rPr>
        <w:t>4</w:t>
      </w:r>
      <w:r w:rsidRPr="006411CE">
        <w:rPr>
          <w:rFonts w:asciiTheme="minorEastAsia" w:hAnsiTheme="minorEastAsia" w:hint="eastAsia"/>
          <w:bCs/>
          <w:szCs w:val="28"/>
        </w:rPr>
        <w:t>）编写《宣传单页的完稿制作——裁剪标记及出血的添加应用案例》典型案例；</w:t>
      </w:r>
    </w:p>
    <w:p w:rsidR="00C3421E" w:rsidRPr="006411CE" w:rsidRDefault="006411CE" w:rsidP="006411CE">
      <w:pPr>
        <w:ind w:left="562" w:firstLineChars="0" w:firstLine="0"/>
        <w:rPr>
          <w:bCs/>
        </w:rPr>
      </w:pPr>
      <w:r w:rsidRPr="006411CE">
        <w:rPr>
          <w:rFonts w:asciiTheme="minorEastAsia" w:hAnsiTheme="minorEastAsia" w:hint="eastAsia"/>
          <w:bCs/>
          <w:szCs w:val="28"/>
        </w:rPr>
        <w:lastRenderedPageBreak/>
        <w:t>（</w:t>
      </w:r>
      <w:r w:rsidRPr="006411CE">
        <w:rPr>
          <w:rFonts w:asciiTheme="minorEastAsia" w:hAnsiTheme="minorEastAsia" w:hint="eastAsia"/>
          <w:bCs/>
          <w:szCs w:val="28"/>
        </w:rPr>
        <w:t>5</w:t>
      </w:r>
      <w:r w:rsidRPr="006411CE">
        <w:rPr>
          <w:rFonts w:asciiTheme="minorEastAsia" w:hAnsiTheme="minorEastAsia" w:hint="eastAsia"/>
          <w:bCs/>
          <w:szCs w:val="28"/>
        </w:rPr>
        <w:t>）编写《提升专业技能</w:t>
      </w:r>
      <w:r w:rsidRPr="006411CE">
        <w:rPr>
          <w:rFonts w:asciiTheme="minorEastAsia" w:hAnsiTheme="minorEastAsia" w:hint="eastAsia"/>
          <w:bCs/>
          <w:szCs w:val="28"/>
        </w:rPr>
        <w:t xml:space="preserve"> </w:t>
      </w:r>
      <w:r w:rsidRPr="006411CE">
        <w:rPr>
          <w:rFonts w:asciiTheme="minorEastAsia" w:hAnsiTheme="minorEastAsia" w:hint="eastAsia"/>
          <w:bCs/>
          <w:szCs w:val="28"/>
        </w:rPr>
        <w:t>引领教学改革——平面媒体印制技术专业教师国际化培训案例》典型案例。</w:t>
      </w:r>
    </w:p>
    <w:p w:rsidR="00FA5AFE" w:rsidRPr="00A43D3B" w:rsidRDefault="008C1E0D" w:rsidP="00F84F5A">
      <w:pPr>
        <w:pStyle w:val="2"/>
        <w:spacing w:before="156" w:after="156"/>
        <w:ind w:firstLine="643"/>
      </w:pPr>
      <w:bookmarkStart w:id="18" w:name="_Toc500589637"/>
      <w:r>
        <w:rPr>
          <w:rFonts w:hint="eastAsia"/>
        </w:rPr>
        <w:t>6</w:t>
      </w:r>
      <w:r w:rsidR="00A43D3B">
        <w:rPr>
          <w:rFonts w:hint="eastAsia"/>
        </w:rPr>
        <w:t xml:space="preserve">. </w:t>
      </w:r>
      <w:r w:rsidR="00985075">
        <w:rPr>
          <w:rFonts w:hint="eastAsia"/>
        </w:rPr>
        <w:t>提高</w:t>
      </w:r>
      <w:r w:rsidR="00147717">
        <w:rPr>
          <w:rFonts w:hint="eastAsia"/>
        </w:rPr>
        <w:t>实</w:t>
      </w:r>
      <w:proofErr w:type="gramStart"/>
      <w:r w:rsidR="00147717">
        <w:rPr>
          <w:rFonts w:hint="eastAsia"/>
        </w:rPr>
        <w:t>训教学</w:t>
      </w:r>
      <w:proofErr w:type="gramEnd"/>
      <w:r w:rsidR="00147717">
        <w:rPr>
          <w:rFonts w:hint="eastAsia"/>
        </w:rPr>
        <w:t>条件</w:t>
      </w:r>
      <w:bookmarkEnd w:id="18"/>
    </w:p>
    <w:p w:rsidR="00147717" w:rsidRPr="00985075" w:rsidRDefault="00147717" w:rsidP="00723223">
      <w:pPr>
        <w:pStyle w:val="ab"/>
        <w:numPr>
          <w:ilvl w:val="0"/>
          <w:numId w:val="2"/>
        </w:numPr>
        <w:ind w:left="0" w:firstLineChars="0" w:firstLine="562"/>
        <w:rPr>
          <w:bCs/>
        </w:rPr>
      </w:pPr>
      <w:r w:rsidRPr="00147717">
        <w:rPr>
          <w:rFonts w:ascii="楷体" w:eastAsia="楷体" w:hAnsi="楷体" w:hint="eastAsia"/>
          <w:b/>
          <w:szCs w:val="21"/>
        </w:rPr>
        <w:t>编写平面媒体印制技术专业仪器装备规范。</w:t>
      </w:r>
      <w:r w:rsidRPr="00147717">
        <w:rPr>
          <w:rFonts w:hint="eastAsia"/>
          <w:bCs/>
        </w:rPr>
        <w:t>受上海市教委装备部委托，我专业组成专项小组，编写《</w:t>
      </w:r>
      <w:r w:rsidR="00723223" w:rsidRPr="00723223">
        <w:rPr>
          <w:rFonts w:hint="eastAsia"/>
          <w:bCs/>
        </w:rPr>
        <w:t>上海市中等职业学校平面媒体印制技术专业装备指导标准</w:t>
      </w:r>
      <w:r w:rsidRPr="00147717">
        <w:rPr>
          <w:rFonts w:hint="eastAsia"/>
          <w:bCs/>
        </w:rPr>
        <w:t>》，并通过专家评估。</w:t>
      </w:r>
    </w:p>
    <w:p w:rsidR="00FA5AFE" w:rsidRDefault="00FA5AFE" w:rsidP="00985075">
      <w:pPr>
        <w:pStyle w:val="ab"/>
        <w:numPr>
          <w:ilvl w:val="0"/>
          <w:numId w:val="2"/>
        </w:numPr>
        <w:ind w:left="0" w:firstLine="562"/>
        <w:rPr>
          <w:bCs/>
        </w:rPr>
      </w:pPr>
      <w:r w:rsidRPr="00985075">
        <w:rPr>
          <w:rFonts w:ascii="楷体" w:eastAsia="楷体" w:hAnsi="楷体" w:hint="eastAsia"/>
          <w:b/>
          <w:szCs w:val="21"/>
        </w:rPr>
        <w:t>建设印刷模拟实训室</w:t>
      </w:r>
      <w:r w:rsidR="00985075" w:rsidRPr="00985075">
        <w:rPr>
          <w:rFonts w:ascii="楷体" w:eastAsia="楷体" w:hAnsi="楷体" w:hint="eastAsia"/>
          <w:b/>
          <w:szCs w:val="21"/>
        </w:rPr>
        <w:t>。</w:t>
      </w:r>
      <w:r w:rsidRPr="00985075">
        <w:rPr>
          <w:rFonts w:hint="eastAsia"/>
          <w:bCs/>
        </w:rPr>
        <w:t>邀请企业专家参与《印刷</w:t>
      </w:r>
      <w:r w:rsidR="00147717">
        <w:rPr>
          <w:rFonts w:hint="eastAsia"/>
          <w:bCs/>
        </w:rPr>
        <w:t>仿真操作</w:t>
      </w:r>
      <w:r w:rsidRPr="00985075">
        <w:rPr>
          <w:rFonts w:hint="eastAsia"/>
          <w:bCs/>
        </w:rPr>
        <w:t>》课程改革，引进</w:t>
      </w:r>
      <w:r w:rsidRPr="00985075">
        <w:rPr>
          <w:rFonts w:hint="eastAsia"/>
          <w:bCs/>
        </w:rPr>
        <w:t>SHOTS</w:t>
      </w:r>
      <w:r w:rsidRPr="00985075">
        <w:rPr>
          <w:rFonts w:hint="eastAsia"/>
          <w:bCs/>
        </w:rPr>
        <w:t>印刷模拟软件，建设印刷模拟实训室。</w:t>
      </w:r>
      <w:proofErr w:type="gramStart"/>
      <w:r w:rsidR="00147717" w:rsidRPr="00147717">
        <w:rPr>
          <w:rFonts w:hint="eastAsia"/>
          <w:bCs/>
        </w:rPr>
        <w:t>引进柔印模拟</w:t>
      </w:r>
      <w:proofErr w:type="gramEnd"/>
      <w:r w:rsidR="00147717" w:rsidRPr="00147717">
        <w:rPr>
          <w:rFonts w:hint="eastAsia"/>
          <w:bCs/>
        </w:rPr>
        <w:t>教学系统，建设柔性版印刷模拟实训模块。</w:t>
      </w:r>
    </w:p>
    <w:p w:rsidR="006411CE" w:rsidRPr="006411CE" w:rsidRDefault="00FA5AFE" w:rsidP="006411CE">
      <w:pPr>
        <w:pStyle w:val="ab"/>
        <w:numPr>
          <w:ilvl w:val="0"/>
          <w:numId w:val="2"/>
        </w:numPr>
        <w:ind w:left="0" w:firstLine="562"/>
        <w:rPr>
          <w:rFonts w:asciiTheme="minorEastAsia" w:eastAsiaTheme="minorEastAsia" w:hAnsiTheme="minorEastAsia" w:hint="eastAsia"/>
          <w:bCs/>
          <w:szCs w:val="28"/>
        </w:rPr>
      </w:pPr>
      <w:r w:rsidRPr="00985075">
        <w:rPr>
          <w:rFonts w:ascii="楷体" w:eastAsia="楷体" w:hAnsi="楷体" w:hint="eastAsia"/>
          <w:b/>
          <w:szCs w:val="21"/>
        </w:rPr>
        <w:t>更新和引进实训设备</w:t>
      </w:r>
      <w:r w:rsidR="00985075" w:rsidRPr="00985075">
        <w:rPr>
          <w:rFonts w:ascii="楷体" w:eastAsia="楷体" w:hAnsi="楷体" w:hint="eastAsia"/>
          <w:b/>
          <w:szCs w:val="21"/>
        </w:rPr>
        <w:t>。</w:t>
      </w:r>
      <w:r w:rsidRPr="00985075">
        <w:rPr>
          <w:rFonts w:hint="eastAsia"/>
          <w:bCs/>
        </w:rPr>
        <w:t>印刷技术开放实训中心引进海德堡</w:t>
      </w:r>
      <w:r w:rsidRPr="00985075">
        <w:rPr>
          <w:rFonts w:hint="eastAsia"/>
          <w:bCs/>
        </w:rPr>
        <w:t>SM52</w:t>
      </w:r>
      <w:r w:rsidRPr="00985075">
        <w:rPr>
          <w:rFonts w:hint="eastAsia"/>
          <w:bCs/>
        </w:rPr>
        <w:t>印刷机一台</w:t>
      </w:r>
      <w:r w:rsidR="00985075">
        <w:rPr>
          <w:rFonts w:hint="eastAsia"/>
          <w:bCs/>
        </w:rPr>
        <w:t>，</w:t>
      </w:r>
      <w:r w:rsidR="00147717" w:rsidRPr="00147717">
        <w:rPr>
          <w:rFonts w:hint="eastAsia"/>
          <w:bCs/>
        </w:rPr>
        <w:t>HP Indigo5900</w:t>
      </w:r>
      <w:r w:rsidR="00147717" w:rsidRPr="00147717">
        <w:rPr>
          <w:rFonts w:hint="eastAsia"/>
          <w:bCs/>
        </w:rPr>
        <w:t>数字印刷机一台，</w:t>
      </w:r>
      <w:r w:rsidRPr="00985075">
        <w:rPr>
          <w:rFonts w:hint="eastAsia"/>
          <w:bCs/>
        </w:rPr>
        <w:t>海德堡</w:t>
      </w:r>
      <w:r w:rsidRPr="00985075">
        <w:rPr>
          <w:rFonts w:hint="eastAsia"/>
          <w:bCs/>
        </w:rPr>
        <w:t>CIP4</w:t>
      </w:r>
      <w:r w:rsidRPr="00985075">
        <w:rPr>
          <w:rFonts w:hint="eastAsia"/>
          <w:bCs/>
        </w:rPr>
        <w:t>印刷质量控制系统一套，升级方正畅流数字化工作流程，印刷检测仪器</w:t>
      </w:r>
      <w:r w:rsidRPr="00985075">
        <w:rPr>
          <w:rFonts w:hint="eastAsia"/>
          <w:bCs/>
        </w:rPr>
        <w:t>10</w:t>
      </w:r>
      <w:r w:rsidRPr="00985075">
        <w:rPr>
          <w:rFonts w:hint="eastAsia"/>
          <w:bCs/>
        </w:rPr>
        <w:t>余台套。</w:t>
      </w:r>
    </w:p>
    <w:p w:rsidR="00FA5AFE" w:rsidRPr="006411CE" w:rsidRDefault="006411CE" w:rsidP="006411CE">
      <w:pPr>
        <w:pStyle w:val="ab"/>
        <w:numPr>
          <w:ilvl w:val="0"/>
          <w:numId w:val="2"/>
        </w:numPr>
        <w:ind w:left="0" w:firstLine="562"/>
        <w:rPr>
          <w:rFonts w:asciiTheme="minorEastAsia" w:eastAsiaTheme="minorEastAsia" w:hAnsiTheme="minorEastAsia"/>
          <w:bCs/>
          <w:szCs w:val="28"/>
        </w:rPr>
      </w:pPr>
      <w:r>
        <w:rPr>
          <w:rFonts w:asciiTheme="minorEastAsia" w:eastAsiaTheme="minorEastAsia" w:hAnsiTheme="minorEastAsia" w:hint="eastAsia"/>
          <w:b/>
          <w:szCs w:val="28"/>
        </w:rPr>
        <w:t>为世界技能大赛提供专业实</w:t>
      </w:r>
      <w:proofErr w:type="gramStart"/>
      <w:r>
        <w:rPr>
          <w:rFonts w:asciiTheme="minorEastAsia" w:eastAsiaTheme="minorEastAsia" w:hAnsiTheme="minorEastAsia" w:hint="eastAsia"/>
          <w:b/>
          <w:szCs w:val="28"/>
        </w:rPr>
        <w:t>训教学</w:t>
      </w:r>
      <w:proofErr w:type="gramEnd"/>
      <w:r>
        <w:rPr>
          <w:rFonts w:asciiTheme="minorEastAsia" w:eastAsiaTheme="minorEastAsia" w:hAnsiTheme="minorEastAsia" w:hint="eastAsia"/>
          <w:b/>
          <w:szCs w:val="28"/>
        </w:rPr>
        <w:t>师资及场所。</w:t>
      </w:r>
      <w:r w:rsidRPr="006411CE">
        <w:rPr>
          <w:rFonts w:hint="eastAsia"/>
          <w:bCs/>
        </w:rPr>
        <w:t>今年，世界技能大赛印刷媒体技术项目中国集训队数次来到我专业实训室，聘请我专业教师指导训练。</w:t>
      </w:r>
    </w:p>
    <w:p w:rsidR="00147717" w:rsidRDefault="00147717" w:rsidP="00147717">
      <w:pPr>
        <w:pStyle w:val="ab"/>
        <w:numPr>
          <w:ilvl w:val="0"/>
          <w:numId w:val="2"/>
        </w:numPr>
        <w:ind w:left="0" w:firstLine="562"/>
        <w:rPr>
          <w:bCs/>
        </w:rPr>
      </w:pPr>
      <w:r>
        <w:rPr>
          <w:rFonts w:ascii="楷体" w:eastAsia="楷体" w:hAnsi="楷体" w:hint="eastAsia"/>
          <w:b/>
          <w:szCs w:val="21"/>
        </w:rPr>
        <w:t>成果：</w:t>
      </w:r>
    </w:p>
    <w:p w:rsidR="00147717" w:rsidRDefault="00147717" w:rsidP="00147717">
      <w:pPr>
        <w:ind w:left="560" w:firstLineChars="0" w:firstLine="0"/>
        <w:rPr>
          <w:bCs/>
        </w:rPr>
      </w:pPr>
      <w:r>
        <w:rPr>
          <w:rFonts w:hint="eastAsia"/>
          <w:bCs/>
        </w:rPr>
        <w:t>（</w:t>
      </w:r>
      <w:r>
        <w:rPr>
          <w:rFonts w:hint="eastAsia"/>
          <w:bCs/>
        </w:rPr>
        <w:t>1</w:t>
      </w:r>
      <w:r>
        <w:rPr>
          <w:rFonts w:hint="eastAsia"/>
          <w:bCs/>
        </w:rPr>
        <w:t>）</w:t>
      </w:r>
      <w:r w:rsidRPr="00147717">
        <w:rPr>
          <w:rFonts w:hint="eastAsia"/>
          <w:bCs/>
        </w:rPr>
        <w:t>编写《</w:t>
      </w:r>
      <w:r w:rsidR="00723223" w:rsidRPr="00723223">
        <w:rPr>
          <w:rFonts w:hint="eastAsia"/>
          <w:bCs/>
        </w:rPr>
        <w:t>上海市中等职业学校平面媒体印制技术专业装备指导标准</w:t>
      </w:r>
      <w:r w:rsidRPr="00147717">
        <w:rPr>
          <w:rFonts w:hint="eastAsia"/>
          <w:bCs/>
        </w:rPr>
        <w:t>》</w:t>
      </w:r>
      <w:r>
        <w:rPr>
          <w:rFonts w:hint="eastAsia"/>
          <w:bCs/>
        </w:rPr>
        <w:t>；</w:t>
      </w:r>
    </w:p>
    <w:p w:rsidR="00147717" w:rsidRPr="00147717" w:rsidRDefault="00147717" w:rsidP="00147717">
      <w:pPr>
        <w:ind w:left="560" w:firstLineChars="0" w:firstLine="0"/>
        <w:rPr>
          <w:bCs/>
        </w:rPr>
      </w:pPr>
      <w:r>
        <w:rPr>
          <w:rFonts w:hint="eastAsia"/>
          <w:bCs/>
        </w:rPr>
        <w:t>（</w:t>
      </w:r>
      <w:r>
        <w:rPr>
          <w:rFonts w:hint="eastAsia"/>
          <w:bCs/>
        </w:rPr>
        <w:t>2</w:t>
      </w:r>
      <w:r>
        <w:rPr>
          <w:rFonts w:hint="eastAsia"/>
          <w:bCs/>
        </w:rPr>
        <w:t>）编写《</w:t>
      </w:r>
      <w:r w:rsidRPr="00147717">
        <w:rPr>
          <w:rFonts w:hint="eastAsia"/>
          <w:bCs/>
        </w:rPr>
        <w:t>接轨世界技能大赛</w:t>
      </w:r>
      <w:r w:rsidRPr="00147717">
        <w:rPr>
          <w:rFonts w:hint="eastAsia"/>
          <w:bCs/>
        </w:rPr>
        <w:t xml:space="preserve">  </w:t>
      </w:r>
      <w:r w:rsidRPr="00147717">
        <w:rPr>
          <w:rFonts w:hint="eastAsia"/>
          <w:bCs/>
        </w:rPr>
        <w:t>创建国际标准实训教学环境</w:t>
      </w:r>
      <w:r>
        <w:rPr>
          <w:rFonts w:hint="eastAsia"/>
          <w:bCs/>
        </w:rPr>
        <w:t>》典型案例。</w:t>
      </w:r>
    </w:p>
    <w:p w:rsidR="0057712C" w:rsidRPr="00985075" w:rsidRDefault="006411CE" w:rsidP="00985075">
      <w:pPr>
        <w:pStyle w:val="2"/>
        <w:spacing w:before="156" w:after="156"/>
        <w:ind w:firstLine="643"/>
      </w:pPr>
      <w:bookmarkStart w:id="19" w:name="_Toc500589638"/>
      <w:r>
        <w:rPr>
          <w:rFonts w:hint="eastAsia"/>
        </w:rPr>
        <w:t>7</w:t>
      </w:r>
      <w:r w:rsidR="0057712C" w:rsidRPr="00985075">
        <w:rPr>
          <w:rFonts w:hint="eastAsia"/>
        </w:rPr>
        <w:t xml:space="preserve">. </w:t>
      </w:r>
      <w:r w:rsidR="0057712C" w:rsidRPr="00985075">
        <w:rPr>
          <w:rFonts w:hint="eastAsia"/>
        </w:rPr>
        <w:t>组织素质提升活动</w:t>
      </w:r>
      <w:bookmarkEnd w:id="19"/>
    </w:p>
    <w:p w:rsidR="00FA5AFE" w:rsidRPr="00985075" w:rsidRDefault="00FA5AFE" w:rsidP="00985075">
      <w:pPr>
        <w:pStyle w:val="ab"/>
        <w:numPr>
          <w:ilvl w:val="0"/>
          <w:numId w:val="2"/>
        </w:numPr>
        <w:ind w:left="0" w:firstLine="562"/>
        <w:rPr>
          <w:bCs/>
        </w:rPr>
      </w:pPr>
      <w:r w:rsidRPr="00985075">
        <w:rPr>
          <w:rFonts w:ascii="楷体" w:eastAsia="楷体" w:hAnsi="楷体" w:hint="eastAsia"/>
          <w:b/>
          <w:szCs w:val="21"/>
        </w:rPr>
        <w:t>组织行业专家专业讲座</w:t>
      </w:r>
      <w:r w:rsidR="00985075" w:rsidRPr="00985075">
        <w:rPr>
          <w:rFonts w:ascii="楷体" w:eastAsia="楷体" w:hAnsi="楷体" w:hint="eastAsia"/>
          <w:b/>
          <w:szCs w:val="21"/>
        </w:rPr>
        <w:t>。</w:t>
      </w:r>
      <w:r w:rsidRPr="00985075">
        <w:rPr>
          <w:rFonts w:hint="eastAsia"/>
          <w:bCs/>
        </w:rPr>
        <w:t>组织</w:t>
      </w:r>
      <w:r w:rsidR="008C1E0D">
        <w:rPr>
          <w:rFonts w:hint="eastAsia"/>
          <w:bCs/>
        </w:rPr>
        <w:t>《</w:t>
      </w:r>
      <w:r w:rsidR="008C1E0D" w:rsidRPr="00985075">
        <w:rPr>
          <w:rFonts w:hint="eastAsia"/>
          <w:bCs/>
        </w:rPr>
        <w:t>富士施乐数字印刷</w:t>
      </w:r>
      <w:r w:rsidR="008C1E0D">
        <w:rPr>
          <w:rFonts w:hint="eastAsia"/>
          <w:bCs/>
        </w:rPr>
        <w:t>》、《</w:t>
      </w:r>
      <w:r w:rsidR="008C1E0D" w:rsidRPr="00DA4FA2">
        <w:rPr>
          <w:rFonts w:asciiTheme="minorEastAsia" w:hAnsiTheme="minorEastAsia" w:hint="eastAsia"/>
          <w:sz w:val="24"/>
        </w:rPr>
        <w:t>印刷</w:t>
      </w:r>
      <w:r w:rsidR="008C1E0D">
        <w:rPr>
          <w:rFonts w:asciiTheme="minorEastAsia" w:hAnsiTheme="minorEastAsia" w:hint="eastAsia"/>
          <w:sz w:val="24"/>
        </w:rPr>
        <w:t>业</w:t>
      </w:r>
      <w:r w:rsidR="008C1E0D" w:rsidRPr="00DA4FA2">
        <w:rPr>
          <w:rFonts w:asciiTheme="minorEastAsia" w:hAnsiTheme="minorEastAsia" w:hint="eastAsia"/>
          <w:sz w:val="24"/>
        </w:rPr>
        <w:lastRenderedPageBreak/>
        <w:t>发展</w:t>
      </w:r>
      <w:r w:rsidR="008C1E0D">
        <w:rPr>
          <w:rFonts w:asciiTheme="minorEastAsia" w:hAnsiTheme="minorEastAsia" w:hint="eastAsia"/>
          <w:sz w:val="24"/>
        </w:rPr>
        <w:t>的</w:t>
      </w:r>
      <w:r w:rsidR="008C1E0D" w:rsidRPr="00DA4FA2">
        <w:rPr>
          <w:rFonts w:asciiTheme="minorEastAsia" w:hAnsiTheme="minorEastAsia" w:hint="eastAsia"/>
          <w:sz w:val="24"/>
        </w:rPr>
        <w:t>趋势</w:t>
      </w:r>
      <w:r w:rsidR="008C1E0D">
        <w:rPr>
          <w:rFonts w:asciiTheme="minorEastAsia" w:hAnsiTheme="minorEastAsia" w:hint="eastAsia"/>
          <w:sz w:val="24"/>
        </w:rPr>
        <w:t>与特点</w:t>
      </w:r>
      <w:r w:rsidR="008C1E0D">
        <w:rPr>
          <w:rFonts w:hint="eastAsia"/>
          <w:bCs/>
        </w:rPr>
        <w:t>》、《</w:t>
      </w:r>
      <w:r w:rsidR="008C1E0D">
        <w:rPr>
          <w:rFonts w:asciiTheme="minorEastAsia" w:hAnsiTheme="minorEastAsia" w:hint="eastAsia"/>
          <w:sz w:val="24"/>
        </w:rPr>
        <w:t>数字时代</w:t>
      </w:r>
      <w:r w:rsidR="008C1E0D" w:rsidRPr="00DA4FA2">
        <w:rPr>
          <w:rFonts w:asciiTheme="minorEastAsia" w:hAnsiTheme="minorEastAsia" w:hint="eastAsia"/>
          <w:sz w:val="24"/>
        </w:rPr>
        <w:t>印后新技术新工艺</w:t>
      </w:r>
      <w:r w:rsidR="008C1E0D">
        <w:rPr>
          <w:rFonts w:asciiTheme="minorEastAsia" w:hAnsiTheme="minorEastAsia" w:hint="eastAsia"/>
          <w:sz w:val="24"/>
        </w:rPr>
        <w:t>新应用</w:t>
      </w:r>
      <w:r w:rsidR="008C1E0D">
        <w:rPr>
          <w:rFonts w:hint="eastAsia"/>
          <w:bCs/>
        </w:rPr>
        <w:t>》等专业</w:t>
      </w:r>
      <w:r w:rsidRPr="00985075">
        <w:rPr>
          <w:rFonts w:hint="eastAsia"/>
          <w:bCs/>
        </w:rPr>
        <w:t>讲座，向本专业同学介绍</w:t>
      </w:r>
      <w:r w:rsidRPr="00985075">
        <w:rPr>
          <w:bCs/>
        </w:rPr>
        <w:t>数码印刷的特点（按需印刷、无版印刷）以及数码印刷的主要特征、所用油墨的分类及特点、数码印刷机的工作流程及原理等方面进行了数码印刷的通识讲解。</w:t>
      </w:r>
    </w:p>
    <w:p w:rsidR="00985CD9" w:rsidRPr="00985075" w:rsidRDefault="00985CD9" w:rsidP="00985CD9">
      <w:pPr>
        <w:pStyle w:val="ab"/>
        <w:numPr>
          <w:ilvl w:val="0"/>
          <w:numId w:val="2"/>
        </w:numPr>
        <w:ind w:left="0" w:firstLine="562"/>
        <w:rPr>
          <w:bCs/>
        </w:rPr>
      </w:pPr>
      <w:r w:rsidRPr="00985CD9">
        <w:rPr>
          <w:rFonts w:ascii="楷体" w:eastAsia="楷体" w:hAnsi="楷体" w:hint="eastAsia"/>
          <w:b/>
          <w:szCs w:val="21"/>
        </w:rPr>
        <w:t>组织高职社团宣讲活动。</w:t>
      </w:r>
      <w:r w:rsidRPr="00985CD9">
        <w:rPr>
          <w:rFonts w:hint="eastAsia"/>
          <w:bCs/>
        </w:rPr>
        <w:t>4</w:t>
      </w:r>
      <w:r w:rsidRPr="00985CD9">
        <w:rPr>
          <w:rFonts w:hint="eastAsia"/>
          <w:bCs/>
        </w:rPr>
        <w:t>月</w:t>
      </w:r>
      <w:r w:rsidRPr="00985CD9">
        <w:rPr>
          <w:rFonts w:hint="eastAsia"/>
          <w:bCs/>
        </w:rPr>
        <w:t>24</w:t>
      </w:r>
      <w:r w:rsidRPr="00985CD9">
        <w:rPr>
          <w:rFonts w:hint="eastAsia"/>
          <w:bCs/>
        </w:rPr>
        <w:t>日，邀请</w:t>
      </w:r>
      <w:proofErr w:type="gramStart"/>
      <w:r w:rsidRPr="00985CD9">
        <w:rPr>
          <w:rFonts w:hint="eastAsia"/>
          <w:bCs/>
        </w:rPr>
        <w:t>版专印包系</w:t>
      </w:r>
      <w:proofErr w:type="gramEnd"/>
      <w:r w:rsidRPr="00985CD9">
        <w:rPr>
          <w:rFonts w:hint="eastAsia"/>
          <w:bCs/>
        </w:rPr>
        <w:t>党总支副书记姚瑾、</w:t>
      </w:r>
      <w:proofErr w:type="gramStart"/>
      <w:r w:rsidRPr="00985CD9">
        <w:rPr>
          <w:rFonts w:hint="eastAsia"/>
          <w:bCs/>
        </w:rPr>
        <w:t>版专印包系</w:t>
      </w:r>
      <w:proofErr w:type="gramEnd"/>
      <w:r w:rsidRPr="00985CD9">
        <w:rPr>
          <w:rFonts w:hint="eastAsia"/>
          <w:bCs/>
        </w:rPr>
        <w:t>副主任肖颖、</w:t>
      </w:r>
      <w:proofErr w:type="gramStart"/>
      <w:r w:rsidRPr="00985CD9">
        <w:rPr>
          <w:rFonts w:hint="eastAsia"/>
          <w:bCs/>
        </w:rPr>
        <w:t>印包系印</w:t>
      </w:r>
      <w:proofErr w:type="gramEnd"/>
      <w:r w:rsidRPr="00985CD9">
        <w:rPr>
          <w:rFonts w:hint="eastAsia"/>
          <w:bCs/>
        </w:rPr>
        <w:t>艺社团</w:t>
      </w:r>
      <w:r w:rsidRPr="00985CD9">
        <w:rPr>
          <w:bCs/>
        </w:rPr>
        <w:t>李嘉伟</w:t>
      </w:r>
      <w:r w:rsidRPr="00985CD9">
        <w:rPr>
          <w:rFonts w:hint="eastAsia"/>
          <w:bCs/>
        </w:rPr>
        <w:t>、吕瑶瑶、</w:t>
      </w:r>
      <w:r w:rsidRPr="00985CD9">
        <w:rPr>
          <w:bCs/>
        </w:rPr>
        <w:t>刘江浩</w:t>
      </w:r>
      <w:r w:rsidRPr="00985CD9">
        <w:rPr>
          <w:rFonts w:hint="eastAsia"/>
          <w:bCs/>
        </w:rPr>
        <w:t>、徐子超等学生干部，为</w:t>
      </w:r>
      <w:proofErr w:type="gramStart"/>
      <w:r w:rsidRPr="00985CD9">
        <w:rPr>
          <w:rFonts w:hint="eastAsia"/>
          <w:bCs/>
        </w:rPr>
        <w:t>即将转段升入</w:t>
      </w:r>
      <w:proofErr w:type="gramEnd"/>
      <w:r w:rsidRPr="00985CD9">
        <w:rPr>
          <w:rFonts w:hint="eastAsia"/>
          <w:bCs/>
        </w:rPr>
        <w:t>高职学习的</w:t>
      </w:r>
      <w:r w:rsidRPr="00985CD9">
        <w:rPr>
          <w:rFonts w:hint="eastAsia"/>
          <w:bCs/>
        </w:rPr>
        <w:t>1409</w:t>
      </w:r>
      <w:r w:rsidRPr="00985CD9">
        <w:rPr>
          <w:rFonts w:hint="eastAsia"/>
          <w:bCs/>
        </w:rPr>
        <w:t>班，宣讲印艺社团。</w:t>
      </w:r>
    </w:p>
    <w:p w:rsidR="00FA5AFE" w:rsidRDefault="00FA5AFE" w:rsidP="00985075">
      <w:pPr>
        <w:pStyle w:val="ab"/>
        <w:numPr>
          <w:ilvl w:val="0"/>
          <w:numId w:val="2"/>
        </w:numPr>
        <w:ind w:left="0" w:firstLine="562"/>
        <w:rPr>
          <w:bCs/>
        </w:rPr>
      </w:pPr>
      <w:r w:rsidRPr="00985075">
        <w:rPr>
          <w:rFonts w:ascii="楷体" w:eastAsia="楷体" w:hAnsi="楷体" w:hint="eastAsia"/>
          <w:b/>
          <w:szCs w:val="21"/>
        </w:rPr>
        <w:t>指导学生参加职业技能大赛</w:t>
      </w:r>
      <w:r w:rsidR="00985075" w:rsidRPr="00985075">
        <w:rPr>
          <w:rFonts w:ascii="楷体" w:eastAsia="楷体" w:hAnsi="楷体" w:hint="eastAsia"/>
          <w:b/>
          <w:szCs w:val="21"/>
        </w:rPr>
        <w:t>。</w:t>
      </w:r>
      <w:proofErr w:type="gramStart"/>
      <w:r w:rsidR="006411CE" w:rsidRPr="006411CE">
        <w:rPr>
          <w:rFonts w:hint="eastAsia"/>
          <w:bCs/>
        </w:rPr>
        <w:t>顾嘉颖</w:t>
      </w:r>
      <w:proofErr w:type="gramEnd"/>
      <w:r w:rsidR="006411CE" w:rsidRPr="006411CE">
        <w:rPr>
          <w:rFonts w:hint="eastAsia"/>
          <w:bCs/>
        </w:rPr>
        <w:t>、祁书艳、杨婷婷、张世佳等教师，指导学生参加文明风采和“星光计划”</w:t>
      </w:r>
      <w:r w:rsidR="006411CE" w:rsidRPr="006411CE">
        <w:rPr>
          <w:rFonts w:hint="eastAsia"/>
          <w:bCs/>
        </w:rPr>
        <w:t xml:space="preserve"> </w:t>
      </w:r>
      <w:r w:rsidR="006411CE" w:rsidRPr="006411CE">
        <w:rPr>
          <w:rFonts w:hint="eastAsia"/>
          <w:bCs/>
        </w:rPr>
        <w:t>等技能大赛绘画、职业生涯规划、书法、文字录入、计算机平面设计等项目的比赛，达到</w:t>
      </w:r>
      <w:r w:rsidR="006411CE" w:rsidRPr="006411CE">
        <w:rPr>
          <w:rFonts w:hint="eastAsia"/>
          <w:bCs/>
        </w:rPr>
        <w:t>20</w:t>
      </w:r>
      <w:r w:rsidR="006411CE" w:rsidRPr="006411CE">
        <w:rPr>
          <w:rFonts w:hint="eastAsia"/>
          <w:bCs/>
        </w:rPr>
        <w:t>余人次。</w:t>
      </w:r>
    </w:p>
    <w:p w:rsidR="00825B28" w:rsidRDefault="006411CE" w:rsidP="006411CE">
      <w:pPr>
        <w:pStyle w:val="ab"/>
        <w:numPr>
          <w:ilvl w:val="0"/>
          <w:numId w:val="2"/>
        </w:numPr>
        <w:ind w:left="0" w:firstLine="562"/>
        <w:rPr>
          <w:bCs/>
        </w:rPr>
      </w:pPr>
      <w:r w:rsidRPr="006411CE">
        <w:rPr>
          <w:rFonts w:ascii="楷体" w:eastAsia="楷体" w:hAnsi="楷体" w:hint="eastAsia"/>
          <w:b/>
          <w:szCs w:val="21"/>
        </w:rPr>
        <w:t>组织学生参加绿色印刷推进会。</w:t>
      </w:r>
      <w:r w:rsidRPr="006411CE">
        <w:rPr>
          <w:rFonts w:hint="eastAsia"/>
          <w:bCs/>
        </w:rPr>
        <w:t>11</w:t>
      </w:r>
      <w:r w:rsidRPr="006411CE">
        <w:rPr>
          <w:rFonts w:hint="eastAsia"/>
          <w:bCs/>
        </w:rPr>
        <w:t>月，组织学生参加新闻出版局组织的“</w:t>
      </w:r>
      <w:r w:rsidRPr="006411CE">
        <w:rPr>
          <w:rFonts w:hint="eastAsia"/>
          <w:bCs/>
        </w:rPr>
        <w:t>2017</w:t>
      </w:r>
      <w:r w:rsidRPr="006411CE">
        <w:rPr>
          <w:rFonts w:hint="eastAsia"/>
          <w:bCs/>
        </w:rPr>
        <w:t>年绿色印刷推进会”，学习《</w:t>
      </w:r>
      <w:r w:rsidRPr="006411CE">
        <w:rPr>
          <w:rFonts w:hint="eastAsia"/>
          <w:bCs/>
        </w:rPr>
        <w:t>2017</w:t>
      </w:r>
      <w:r w:rsidRPr="006411CE">
        <w:rPr>
          <w:rFonts w:hint="eastAsia"/>
          <w:bCs/>
        </w:rPr>
        <w:t>年实施绿色印刷成果报告》，</w:t>
      </w:r>
      <w:r>
        <w:rPr>
          <w:rFonts w:hint="eastAsia"/>
          <w:bCs/>
        </w:rPr>
        <w:t>观摩</w:t>
      </w:r>
      <w:r w:rsidRPr="006411CE">
        <w:rPr>
          <w:rFonts w:hint="eastAsia"/>
          <w:bCs/>
        </w:rPr>
        <w:t>绿色印刷知识竞赛。</w:t>
      </w:r>
    </w:p>
    <w:p w:rsidR="008C1E0D" w:rsidRDefault="008C1E0D" w:rsidP="00985CD9">
      <w:pPr>
        <w:pStyle w:val="ab"/>
        <w:numPr>
          <w:ilvl w:val="0"/>
          <w:numId w:val="2"/>
        </w:numPr>
        <w:ind w:left="0" w:firstLine="562"/>
        <w:rPr>
          <w:bCs/>
        </w:rPr>
      </w:pPr>
      <w:r w:rsidRPr="00985CD9">
        <w:rPr>
          <w:rFonts w:ascii="楷体" w:eastAsia="楷体" w:hAnsi="楷体" w:hint="eastAsia"/>
          <w:b/>
          <w:szCs w:val="21"/>
        </w:rPr>
        <w:t>组织学生企业专业参观。</w:t>
      </w:r>
      <w:r w:rsidRPr="00985CD9">
        <w:rPr>
          <w:rFonts w:hint="eastAsia"/>
          <w:bCs/>
        </w:rPr>
        <w:t>组织</w:t>
      </w:r>
      <w:r w:rsidR="00985CD9" w:rsidRPr="00985CD9">
        <w:rPr>
          <w:rFonts w:hint="eastAsia"/>
          <w:bCs/>
        </w:rPr>
        <w:t>1409</w:t>
      </w:r>
      <w:r w:rsidR="00985CD9" w:rsidRPr="00985CD9">
        <w:rPr>
          <w:rFonts w:hint="eastAsia"/>
          <w:bCs/>
        </w:rPr>
        <w:t>、</w:t>
      </w:r>
      <w:r w:rsidR="00985CD9" w:rsidRPr="00985CD9">
        <w:rPr>
          <w:rFonts w:hint="eastAsia"/>
          <w:bCs/>
        </w:rPr>
        <w:t>1510</w:t>
      </w:r>
      <w:r w:rsidR="00985CD9" w:rsidRPr="00985CD9">
        <w:rPr>
          <w:rFonts w:hint="eastAsia"/>
          <w:bCs/>
        </w:rPr>
        <w:t>、</w:t>
      </w:r>
      <w:r w:rsidR="00985CD9" w:rsidRPr="00985CD9">
        <w:rPr>
          <w:rFonts w:hint="eastAsia"/>
          <w:bCs/>
        </w:rPr>
        <w:t>1511</w:t>
      </w:r>
      <w:r w:rsidR="00985CD9" w:rsidRPr="00985CD9">
        <w:rPr>
          <w:rFonts w:hint="eastAsia"/>
          <w:bCs/>
        </w:rPr>
        <w:t>班本专业</w:t>
      </w:r>
      <w:r w:rsidRPr="00985CD9">
        <w:rPr>
          <w:rFonts w:hint="eastAsia"/>
          <w:bCs/>
        </w:rPr>
        <w:t>学生赴上海沪江网、界龙实业、钟书阁、</w:t>
      </w:r>
      <w:proofErr w:type="gramStart"/>
      <w:r w:rsidRPr="00985CD9">
        <w:rPr>
          <w:rFonts w:hint="eastAsia"/>
          <w:bCs/>
        </w:rPr>
        <w:t>恒泽印务</w:t>
      </w:r>
      <w:proofErr w:type="gramEnd"/>
      <w:r w:rsidRPr="00985CD9">
        <w:rPr>
          <w:rFonts w:hint="eastAsia"/>
          <w:bCs/>
        </w:rPr>
        <w:t>、新华印刷等行业企业进行参观学习，拓展学生专业视野，提升学生专业学习积极性。</w:t>
      </w:r>
    </w:p>
    <w:p w:rsidR="00C3421E" w:rsidRPr="00C3421E" w:rsidRDefault="00C3421E" w:rsidP="00C3421E">
      <w:pPr>
        <w:pStyle w:val="ab"/>
        <w:numPr>
          <w:ilvl w:val="0"/>
          <w:numId w:val="2"/>
        </w:numPr>
        <w:ind w:left="0" w:firstLine="562"/>
        <w:rPr>
          <w:rFonts w:ascii="楷体" w:eastAsia="楷体" w:hAnsi="楷体"/>
          <w:b/>
          <w:szCs w:val="21"/>
        </w:rPr>
      </w:pPr>
      <w:r w:rsidRPr="00C3421E">
        <w:rPr>
          <w:rFonts w:ascii="楷体" w:eastAsia="楷体" w:hAnsi="楷体" w:hint="eastAsia"/>
          <w:b/>
          <w:szCs w:val="21"/>
        </w:rPr>
        <w:t>成果：</w:t>
      </w:r>
    </w:p>
    <w:p w:rsidR="00C3421E" w:rsidRDefault="00C3421E" w:rsidP="00C3421E">
      <w:pPr>
        <w:ind w:left="560" w:firstLineChars="0" w:firstLine="0"/>
        <w:rPr>
          <w:bCs/>
        </w:rPr>
      </w:pPr>
      <w:r>
        <w:rPr>
          <w:rFonts w:hint="eastAsia"/>
          <w:bCs/>
        </w:rPr>
        <w:t>（</w:t>
      </w:r>
      <w:r>
        <w:rPr>
          <w:rFonts w:hint="eastAsia"/>
          <w:bCs/>
        </w:rPr>
        <w:t>1</w:t>
      </w:r>
      <w:r>
        <w:rPr>
          <w:rFonts w:hint="eastAsia"/>
          <w:bCs/>
        </w:rPr>
        <w:t>）闫姚磊入选第</w:t>
      </w:r>
      <w:r>
        <w:rPr>
          <w:rFonts w:hint="eastAsia"/>
          <w:bCs/>
        </w:rPr>
        <w:t>44</w:t>
      </w:r>
      <w:r>
        <w:rPr>
          <w:rFonts w:hint="eastAsia"/>
          <w:bCs/>
        </w:rPr>
        <w:t>届世界技能大赛《印刷媒体技术》项目中国国家集训队，并获得全国第五名。</w:t>
      </w:r>
    </w:p>
    <w:p w:rsidR="00985CD9" w:rsidRPr="00985CD9" w:rsidRDefault="00985CD9" w:rsidP="00985CD9">
      <w:pPr>
        <w:spacing w:line="360" w:lineRule="auto"/>
        <w:ind w:firstLine="560"/>
        <w:rPr>
          <w:bCs/>
        </w:rPr>
      </w:pPr>
      <w:r w:rsidRPr="00985CD9">
        <w:rPr>
          <w:rFonts w:hint="eastAsia"/>
          <w:bCs/>
        </w:rPr>
        <w:t>（</w:t>
      </w:r>
      <w:r w:rsidRPr="00985CD9">
        <w:rPr>
          <w:rFonts w:hint="eastAsia"/>
          <w:bCs/>
        </w:rPr>
        <w:t>2</w:t>
      </w:r>
      <w:r w:rsidRPr="00985CD9">
        <w:rPr>
          <w:rFonts w:hint="eastAsia"/>
          <w:bCs/>
        </w:rPr>
        <w:t>）</w:t>
      </w:r>
      <w:r w:rsidRPr="00985CD9">
        <w:rPr>
          <w:rFonts w:hint="eastAsia"/>
          <w:bCs/>
        </w:rPr>
        <w:t>1607</w:t>
      </w:r>
      <w:r w:rsidRPr="00985CD9">
        <w:rPr>
          <w:rFonts w:hint="eastAsia"/>
          <w:bCs/>
        </w:rPr>
        <w:t>班荣获市“先进班级”；</w:t>
      </w:r>
    </w:p>
    <w:p w:rsidR="00985CD9" w:rsidRPr="00985CD9" w:rsidRDefault="00985CD9" w:rsidP="00985CD9">
      <w:pPr>
        <w:spacing w:line="360" w:lineRule="auto"/>
        <w:ind w:firstLine="560"/>
        <w:rPr>
          <w:bCs/>
        </w:rPr>
      </w:pPr>
      <w:r w:rsidRPr="00985CD9">
        <w:rPr>
          <w:rFonts w:hint="eastAsia"/>
          <w:bCs/>
        </w:rPr>
        <w:t>（</w:t>
      </w:r>
      <w:r w:rsidRPr="00985CD9">
        <w:rPr>
          <w:rFonts w:hint="eastAsia"/>
          <w:bCs/>
        </w:rPr>
        <w:t>3</w:t>
      </w:r>
      <w:r w:rsidRPr="00985CD9">
        <w:rPr>
          <w:rFonts w:hint="eastAsia"/>
          <w:bCs/>
        </w:rPr>
        <w:t>）</w:t>
      </w:r>
      <w:r w:rsidRPr="00985CD9">
        <w:rPr>
          <w:rFonts w:hint="eastAsia"/>
          <w:bCs/>
        </w:rPr>
        <w:t>1409</w:t>
      </w:r>
      <w:r w:rsidRPr="00985CD9">
        <w:rPr>
          <w:rFonts w:hint="eastAsia"/>
          <w:bCs/>
        </w:rPr>
        <w:t>、</w:t>
      </w:r>
      <w:r w:rsidRPr="00985CD9">
        <w:rPr>
          <w:rFonts w:hint="eastAsia"/>
          <w:bCs/>
        </w:rPr>
        <w:t>1502</w:t>
      </w:r>
      <w:r w:rsidRPr="00985CD9">
        <w:rPr>
          <w:rFonts w:hint="eastAsia"/>
          <w:bCs/>
        </w:rPr>
        <w:t>、</w:t>
      </w:r>
      <w:r w:rsidRPr="00985CD9">
        <w:rPr>
          <w:rFonts w:hint="eastAsia"/>
          <w:bCs/>
        </w:rPr>
        <w:t>1608</w:t>
      </w:r>
      <w:r w:rsidRPr="00985CD9">
        <w:rPr>
          <w:rFonts w:hint="eastAsia"/>
          <w:bCs/>
        </w:rPr>
        <w:t>班荣获区“先进班级”。</w:t>
      </w:r>
    </w:p>
    <w:p w:rsidR="00FA5AFE" w:rsidRPr="00C75034" w:rsidRDefault="006411CE" w:rsidP="00985075">
      <w:pPr>
        <w:pStyle w:val="2"/>
        <w:spacing w:before="156" w:after="156"/>
        <w:ind w:firstLine="643"/>
      </w:pPr>
      <w:bookmarkStart w:id="20" w:name="_Toc500589639"/>
      <w:r>
        <w:rPr>
          <w:rFonts w:hint="eastAsia"/>
        </w:rPr>
        <w:lastRenderedPageBreak/>
        <w:t>8</w:t>
      </w:r>
      <w:r w:rsidR="00985075">
        <w:rPr>
          <w:rFonts w:hint="eastAsia"/>
        </w:rPr>
        <w:t xml:space="preserve">. </w:t>
      </w:r>
      <w:r w:rsidR="00FA5AFE" w:rsidRPr="00C75034">
        <w:rPr>
          <w:rFonts w:hint="eastAsia"/>
        </w:rPr>
        <w:t>提升专业服务水平</w:t>
      </w:r>
      <w:bookmarkEnd w:id="20"/>
    </w:p>
    <w:p w:rsidR="00525D8D" w:rsidRPr="00525D8D" w:rsidRDefault="00525D8D" w:rsidP="00525D8D">
      <w:pPr>
        <w:pStyle w:val="ab"/>
        <w:numPr>
          <w:ilvl w:val="0"/>
          <w:numId w:val="2"/>
        </w:numPr>
        <w:ind w:left="0" w:firstLine="562"/>
        <w:rPr>
          <w:bCs/>
        </w:rPr>
      </w:pPr>
      <w:r w:rsidRPr="00525D8D">
        <w:rPr>
          <w:rFonts w:ascii="楷体" w:eastAsia="楷体" w:hAnsi="楷体" w:hint="eastAsia"/>
          <w:b/>
          <w:szCs w:val="21"/>
        </w:rPr>
        <w:t>专业改革成果辐射兄弟院校。</w:t>
      </w:r>
      <w:r w:rsidR="006411CE" w:rsidRPr="006411CE">
        <w:rPr>
          <w:rFonts w:hint="eastAsia"/>
          <w:bCs/>
        </w:rPr>
        <w:t>今年广西新闻出版学校、江西传媒学院、江苏新闻出版职业技术学校等行业兄弟院校以及中国印刷技术协会来校进行印刷模拟教学系统交流学习，参观印刷技术开放实训中心并进行专业交流；我专业也赴广东省新闻出版高级技工学校和广东岭南现代高级技工学校进行示范性品牌专业建设研讨及调研。</w:t>
      </w:r>
    </w:p>
    <w:p w:rsidR="00FA5AFE" w:rsidRPr="00985075" w:rsidRDefault="00FA5AFE" w:rsidP="00985075">
      <w:pPr>
        <w:pStyle w:val="ab"/>
        <w:numPr>
          <w:ilvl w:val="0"/>
          <w:numId w:val="2"/>
        </w:numPr>
        <w:ind w:left="0" w:firstLine="562"/>
        <w:rPr>
          <w:bCs/>
        </w:rPr>
      </w:pPr>
      <w:r w:rsidRPr="00985075">
        <w:rPr>
          <w:rFonts w:ascii="楷体" w:eastAsia="楷体" w:hAnsi="楷体" w:hint="eastAsia"/>
          <w:b/>
          <w:szCs w:val="21"/>
        </w:rPr>
        <w:t>开发出版印刷行业职业技能鉴定方案，承办行业技能大赛</w:t>
      </w:r>
      <w:r w:rsidR="00985075" w:rsidRPr="00985075">
        <w:rPr>
          <w:rFonts w:ascii="楷体" w:eastAsia="楷体" w:hAnsi="楷体" w:hint="eastAsia"/>
          <w:b/>
          <w:szCs w:val="21"/>
        </w:rPr>
        <w:t>。</w:t>
      </w:r>
      <w:r w:rsidRPr="00985075">
        <w:rPr>
          <w:rFonts w:hint="eastAsia"/>
          <w:bCs/>
        </w:rPr>
        <w:t>依托印刷技术开放实训中心和职业技能鉴定站所我专</w:t>
      </w:r>
      <w:r w:rsidR="006411CE">
        <w:rPr>
          <w:rFonts w:hint="eastAsia"/>
          <w:bCs/>
        </w:rPr>
        <w:t>业李红光老师参与开发出版印刷行业印品</w:t>
      </w:r>
      <w:proofErr w:type="gramStart"/>
      <w:r w:rsidR="006411CE">
        <w:rPr>
          <w:rFonts w:hint="eastAsia"/>
          <w:bCs/>
        </w:rPr>
        <w:t>整饰</w:t>
      </w:r>
      <w:proofErr w:type="gramEnd"/>
      <w:r w:rsidR="006411CE">
        <w:rPr>
          <w:rFonts w:hint="eastAsia"/>
          <w:bCs/>
        </w:rPr>
        <w:t>员职业技能鉴定方案开发</w:t>
      </w:r>
      <w:r w:rsidRPr="00985075">
        <w:rPr>
          <w:rFonts w:hint="eastAsia"/>
          <w:bCs/>
        </w:rPr>
        <w:t>。</w:t>
      </w:r>
    </w:p>
    <w:p w:rsidR="00FA5AFE" w:rsidRPr="00985075" w:rsidRDefault="00FA5AFE" w:rsidP="00985075">
      <w:pPr>
        <w:pStyle w:val="ab"/>
        <w:numPr>
          <w:ilvl w:val="0"/>
          <w:numId w:val="2"/>
        </w:numPr>
        <w:ind w:left="0" w:firstLine="562"/>
        <w:rPr>
          <w:bCs/>
        </w:rPr>
      </w:pPr>
      <w:r w:rsidRPr="00985075">
        <w:rPr>
          <w:rFonts w:ascii="楷体" w:eastAsia="楷体" w:hAnsi="楷体" w:hint="eastAsia"/>
          <w:b/>
          <w:szCs w:val="21"/>
        </w:rPr>
        <w:t>专业教师积极参与职业技能培训和鉴定</w:t>
      </w:r>
      <w:r w:rsidR="00985075" w:rsidRPr="00985075">
        <w:rPr>
          <w:rFonts w:ascii="楷体" w:eastAsia="楷体" w:hAnsi="楷体" w:hint="eastAsia"/>
          <w:b/>
          <w:szCs w:val="21"/>
        </w:rPr>
        <w:t>。</w:t>
      </w:r>
      <w:r w:rsidRPr="00985075">
        <w:rPr>
          <w:rFonts w:hint="eastAsia"/>
          <w:bCs/>
        </w:rPr>
        <w:t>专业教师范瑞琪、顾腾跃、吴斌斌积极参与出版印刷行业各类技能人才培训</w:t>
      </w:r>
      <w:r w:rsidR="00985075">
        <w:rPr>
          <w:rFonts w:hint="eastAsia"/>
          <w:bCs/>
        </w:rPr>
        <w:t>，</w:t>
      </w:r>
      <w:r w:rsidRPr="00985075">
        <w:rPr>
          <w:rFonts w:hint="eastAsia"/>
          <w:bCs/>
        </w:rPr>
        <w:t>并鼓励专业教师承担本行业职业资格鉴定任务，为出版印刷行业技能</w:t>
      </w:r>
      <w:proofErr w:type="gramStart"/>
      <w:r w:rsidRPr="00985075">
        <w:rPr>
          <w:rFonts w:hint="eastAsia"/>
          <w:bCs/>
        </w:rPr>
        <w:t>鉴定做</w:t>
      </w:r>
      <w:proofErr w:type="gramEnd"/>
      <w:r w:rsidRPr="00985075">
        <w:rPr>
          <w:rFonts w:hint="eastAsia"/>
          <w:bCs/>
        </w:rPr>
        <w:t>贡献。</w:t>
      </w:r>
      <w:r w:rsidR="003A0818" w:rsidRPr="003A0818">
        <w:rPr>
          <w:rFonts w:hint="eastAsia"/>
          <w:bCs/>
        </w:rPr>
        <w:t>专业教师范瑞</w:t>
      </w:r>
      <w:proofErr w:type="gramStart"/>
      <w:r w:rsidR="003A0818" w:rsidRPr="003A0818">
        <w:rPr>
          <w:rFonts w:hint="eastAsia"/>
          <w:bCs/>
        </w:rPr>
        <w:t>琪积极</w:t>
      </w:r>
      <w:proofErr w:type="gramEnd"/>
      <w:r w:rsidR="003A0818" w:rsidRPr="003A0818">
        <w:rPr>
          <w:rFonts w:hint="eastAsia"/>
          <w:bCs/>
        </w:rPr>
        <w:t>参与出版印刷行业各类技能人才培训，并作为考核专家参加了世界技能大赛印刷媒体技术项目全国六进三、三进二、二进</w:t>
      </w:r>
      <w:proofErr w:type="gramStart"/>
      <w:r w:rsidR="003A0818" w:rsidRPr="003A0818">
        <w:rPr>
          <w:rFonts w:hint="eastAsia"/>
          <w:bCs/>
        </w:rPr>
        <w:t>一</w:t>
      </w:r>
      <w:proofErr w:type="gramEnd"/>
      <w:r w:rsidR="003A0818" w:rsidRPr="003A0818">
        <w:rPr>
          <w:rFonts w:hint="eastAsia"/>
          <w:bCs/>
        </w:rPr>
        <w:t>选拔赛考核。</w:t>
      </w:r>
    </w:p>
    <w:p w:rsidR="00FA5AFE" w:rsidRPr="00985075" w:rsidRDefault="00FA5AFE" w:rsidP="00985075">
      <w:pPr>
        <w:pStyle w:val="ab"/>
        <w:numPr>
          <w:ilvl w:val="0"/>
          <w:numId w:val="2"/>
        </w:numPr>
        <w:ind w:left="0" w:firstLine="562"/>
        <w:rPr>
          <w:bCs/>
        </w:rPr>
      </w:pPr>
      <w:r w:rsidRPr="00985075">
        <w:rPr>
          <w:rFonts w:ascii="楷体" w:eastAsia="楷体" w:hAnsi="楷体" w:hint="eastAsia"/>
          <w:b/>
          <w:szCs w:val="21"/>
        </w:rPr>
        <w:t>积极开展普职渗透相关项目</w:t>
      </w:r>
      <w:r w:rsidR="00985075" w:rsidRPr="00985075">
        <w:rPr>
          <w:rFonts w:ascii="楷体" w:eastAsia="楷体" w:hAnsi="楷体" w:hint="eastAsia"/>
          <w:b/>
          <w:szCs w:val="21"/>
        </w:rPr>
        <w:t>。</w:t>
      </w:r>
      <w:r w:rsidR="00985075" w:rsidRPr="00985075">
        <w:rPr>
          <w:rFonts w:hint="eastAsia"/>
          <w:bCs/>
        </w:rPr>
        <w:t>在</w:t>
      </w:r>
      <w:r w:rsidR="00985075">
        <w:rPr>
          <w:rFonts w:hint="eastAsia"/>
          <w:bCs/>
        </w:rPr>
        <w:t>上海市职业体验日上</w:t>
      </w:r>
      <w:r w:rsidRPr="00985075">
        <w:rPr>
          <w:rFonts w:hint="eastAsia"/>
          <w:bCs/>
        </w:rPr>
        <w:t>，专业开展</w:t>
      </w:r>
      <w:r w:rsidR="00985075">
        <w:rPr>
          <w:rFonts w:hint="eastAsia"/>
          <w:bCs/>
        </w:rPr>
        <w:t>了</w:t>
      </w:r>
      <w:r w:rsidRPr="00985075">
        <w:rPr>
          <w:rFonts w:hint="eastAsia"/>
          <w:bCs/>
        </w:rPr>
        <w:t>“时光</w:t>
      </w:r>
      <w:r w:rsidRPr="00985075">
        <w:rPr>
          <w:rFonts w:hint="eastAsia"/>
          <w:bCs/>
        </w:rPr>
        <w:t>.</w:t>
      </w:r>
      <w:r w:rsidRPr="00985075">
        <w:rPr>
          <w:rFonts w:hint="eastAsia"/>
          <w:bCs/>
        </w:rPr>
        <w:t>留年”个性化数字产品制作项目体验活动</w:t>
      </w:r>
      <w:r w:rsidR="00985075">
        <w:rPr>
          <w:rFonts w:hint="eastAsia"/>
          <w:bCs/>
        </w:rPr>
        <w:t>，</w:t>
      </w:r>
      <w:r w:rsidRPr="00985075">
        <w:rPr>
          <w:rFonts w:hint="eastAsia"/>
          <w:bCs/>
        </w:rPr>
        <w:t>体验人数</w:t>
      </w:r>
      <w:r w:rsidR="00525D8D">
        <w:rPr>
          <w:rFonts w:hint="eastAsia"/>
          <w:bCs/>
        </w:rPr>
        <w:t>合计</w:t>
      </w:r>
      <w:r w:rsidRPr="00985075">
        <w:rPr>
          <w:rFonts w:hint="eastAsia"/>
          <w:bCs/>
        </w:rPr>
        <w:t>达到</w:t>
      </w:r>
      <w:r w:rsidR="006411CE">
        <w:rPr>
          <w:rFonts w:hint="eastAsia"/>
          <w:bCs/>
        </w:rPr>
        <w:t>3</w:t>
      </w:r>
      <w:r w:rsidRPr="00985075">
        <w:rPr>
          <w:bCs/>
        </w:rPr>
        <w:t>00</w:t>
      </w:r>
      <w:r w:rsidR="00985075">
        <w:rPr>
          <w:rFonts w:hint="eastAsia"/>
          <w:bCs/>
        </w:rPr>
        <w:t>余人次</w:t>
      </w:r>
      <w:r w:rsidR="006411CE">
        <w:rPr>
          <w:rFonts w:hint="eastAsia"/>
          <w:bCs/>
        </w:rPr>
        <w:t>，</w:t>
      </w:r>
      <w:r w:rsidRPr="00985075">
        <w:rPr>
          <w:rFonts w:hint="eastAsia"/>
          <w:bCs/>
        </w:rPr>
        <w:t>为普职融通技能教育提供精美包装、个性化印刷和新媒体展示等相关项目的体验与实践，提升了专业社会认可度和服务能力。</w:t>
      </w:r>
    </w:p>
    <w:p w:rsidR="00FA5AFE" w:rsidRPr="00985075" w:rsidRDefault="00FA5AFE" w:rsidP="00985075">
      <w:pPr>
        <w:pStyle w:val="ab"/>
        <w:numPr>
          <w:ilvl w:val="0"/>
          <w:numId w:val="2"/>
        </w:numPr>
        <w:ind w:left="0" w:firstLine="562"/>
        <w:rPr>
          <w:bCs/>
        </w:rPr>
      </w:pPr>
      <w:r w:rsidRPr="00985075">
        <w:rPr>
          <w:rFonts w:ascii="楷体" w:eastAsia="楷体" w:hAnsi="楷体" w:hint="eastAsia"/>
          <w:b/>
          <w:szCs w:val="21"/>
        </w:rPr>
        <w:t>继续开展深度对口帮扶的活动</w:t>
      </w:r>
      <w:r w:rsidR="00985075" w:rsidRPr="00985075">
        <w:rPr>
          <w:rFonts w:ascii="楷体" w:eastAsia="楷体" w:hAnsi="楷体" w:hint="eastAsia"/>
          <w:b/>
          <w:szCs w:val="21"/>
        </w:rPr>
        <w:t>。</w:t>
      </w:r>
      <w:r w:rsidRPr="00985075">
        <w:rPr>
          <w:rFonts w:hint="eastAsia"/>
          <w:bCs/>
        </w:rPr>
        <w:t>与遵义市职业技术学校和江西新闻出版学院联合办学，通过“</w:t>
      </w:r>
      <w:r w:rsidRPr="00985075">
        <w:rPr>
          <w:rFonts w:hint="eastAsia"/>
          <w:bCs/>
        </w:rPr>
        <w:t>1+2</w:t>
      </w:r>
      <w:r w:rsidRPr="00985075">
        <w:rPr>
          <w:rFonts w:hint="eastAsia"/>
          <w:bCs/>
        </w:rPr>
        <w:t>”的办学模式，实施教育教学，为当地培养社会经济发展需要的技能型人才，</w:t>
      </w:r>
      <w:r w:rsidR="00525D8D">
        <w:rPr>
          <w:rFonts w:hint="eastAsia"/>
          <w:bCs/>
        </w:rPr>
        <w:t>2017</w:t>
      </w:r>
      <w:r w:rsidR="00525D8D">
        <w:rPr>
          <w:rFonts w:hint="eastAsia"/>
          <w:bCs/>
        </w:rPr>
        <w:t>年转入我专业</w:t>
      </w:r>
      <w:r w:rsidR="00525D8D">
        <w:rPr>
          <w:rFonts w:hint="eastAsia"/>
          <w:bCs/>
        </w:rPr>
        <w:t>40</w:t>
      </w:r>
      <w:r w:rsidR="00525D8D">
        <w:rPr>
          <w:rFonts w:hint="eastAsia"/>
          <w:bCs/>
        </w:rPr>
        <w:t>人进入</w:t>
      </w:r>
      <w:r w:rsidR="00525D8D">
        <w:rPr>
          <w:rFonts w:hint="eastAsia"/>
          <w:bCs/>
        </w:rPr>
        <w:t>1612</w:t>
      </w:r>
      <w:r w:rsidR="00525D8D">
        <w:rPr>
          <w:rFonts w:hint="eastAsia"/>
          <w:bCs/>
        </w:rPr>
        <w:t>班学习</w:t>
      </w:r>
      <w:r w:rsidRPr="00985075">
        <w:rPr>
          <w:rFonts w:hint="eastAsia"/>
          <w:bCs/>
        </w:rPr>
        <w:t>。</w:t>
      </w:r>
    </w:p>
    <w:p w:rsidR="00CE1B6C" w:rsidRPr="00CE1B6C" w:rsidRDefault="00A20535" w:rsidP="00CE1B6C">
      <w:pPr>
        <w:pStyle w:val="1"/>
        <w:spacing w:before="156" w:after="156"/>
        <w:ind w:firstLine="643"/>
        <w:rPr>
          <w:rFonts w:asciiTheme="minorHAnsi" w:hAnsiTheme="minorHAnsi" w:cstheme="minorBidi"/>
          <w:sz w:val="32"/>
        </w:rPr>
      </w:pPr>
      <w:bookmarkStart w:id="21" w:name="_Toc500589640"/>
      <w:r>
        <w:rPr>
          <w:rFonts w:asciiTheme="minorHAnsi" w:hAnsiTheme="minorHAnsi" w:cstheme="minorBidi" w:hint="eastAsia"/>
          <w:sz w:val="32"/>
        </w:rPr>
        <w:lastRenderedPageBreak/>
        <w:t>四</w:t>
      </w:r>
      <w:r w:rsidR="00CE1B6C" w:rsidRPr="00CE1B6C">
        <w:rPr>
          <w:rFonts w:asciiTheme="minorHAnsi" w:hAnsiTheme="minorHAnsi" w:cstheme="minorBidi" w:hint="eastAsia"/>
          <w:sz w:val="32"/>
        </w:rPr>
        <w:t>、存在问题</w:t>
      </w:r>
      <w:bookmarkEnd w:id="21"/>
    </w:p>
    <w:p w:rsidR="008A37FD" w:rsidRPr="00802B6E" w:rsidRDefault="008A37FD" w:rsidP="00802B6E">
      <w:pPr>
        <w:pStyle w:val="2"/>
        <w:spacing w:before="156" w:after="156"/>
        <w:ind w:firstLine="643"/>
      </w:pPr>
      <w:bookmarkStart w:id="22" w:name="_Toc500589641"/>
      <w:r w:rsidRPr="00802B6E">
        <w:rPr>
          <w:rFonts w:hint="eastAsia"/>
        </w:rPr>
        <w:t xml:space="preserve">1. </w:t>
      </w:r>
      <w:r w:rsidR="00123FE0" w:rsidRPr="00802B6E">
        <w:rPr>
          <w:rFonts w:hint="eastAsia"/>
        </w:rPr>
        <w:t>规划任务有待落实</w:t>
      </w:r>
      <w:bookmarkEnd w:id="22"/>
    </w:p>
    <w:p w:rsidR="00123FE0" w:rsidRPr="00123FE0" w:rsidRDefault="006411CE" w:rsidP="00123FE0">
      <w:pPr>
        <w:ind w:firstLine="560"/>
      </w:pPr>
      <w:r w:rsidRPr="007C1553">
        <w:rPr>
          <w:rFonts w:asciiTheme="minorEastAsia" w:hAnsiTheme="minorEastAsia" w:hint="eastAsia"/>
          <w:szCs w:val="28"/>
        </w:rPr>
        <w:t>针对示范性品牌专业建设，专业建设三年规划提出了多项发展任务，包括</w:t>
      </w:r>
      <w:r w:rsidRPr="007C1553">
        <w:rPr>
          <w:rFonts w:asciiTheme="minorEastAsia" w:hAnsiTheme="minorEastAsia" w:hint="eastAsia"/>
          <w:color w:val="000000"/>
          <w:szCs w:val="28"/>
        </w:rPr>
        <w:t xml:space="preserve"> </w:t>
      </w:r>
      <w:r w:rsidRPr="007C1553">
        <w:rPr>
          <w:rFonts w:asciiTheme="minorEastAsia" w:hAnsiTheme="minorEastAsia" w:hint="eastAsia"/>
          <w:color w:val="000000"/>
          <w:szCs w:val="28"/>
        </w:rPr>
        <w:t>“一流设备、优质双师、国际标准、高端合作、综合素质</w:t>
      </w:r>
      <w:r w:rsidRPr="007C1553">
        <w:rPr>
          <w:rFonts w:asciiTheme="minorEastAsia" w:hAnsiTheme="minorEastAsia" w:hint="eastAsia"/>
          <w:szCs w:val="28"/>
        </w:rPr>
        <w:t>”，</w:t>
      </w:r>
      <w:r>
        <w:rPr>
          <w:rFonts w:asciiTheme="minorEastAsia" w:hAnsiTheme="minorEastAsia" w:hint="eastAsia"/>
          <w:szCs w:val="28"/>
        </w:rPr>
        <w:t>在引进实训设备、建设教学资源库、精品课程建设、校本教材编写方面</w:t>
      </w:r>
      <w:r w:rsidRPr="007C1553">
        <w:rPr>
          <w:rFonts w:asciiTheme="minorEastAsia" w:hAnsiTheme="minorEastAsia" w:hint="eastAsia"/>
          <w:szCs w:val="28"/>
        </w:rPr>
        <w:t>，</w:t>
      </w:r>
      <w:r>
        <w:rPr>
          <w:rFonts w:asciiTheme="minorEastAsia" w:hAnsiTheme="minorEastAsia" w:hint="eastAsia"/>
          <w:szCs w:val="28"/>
        </w:rPr>
        <w:t>应</w:t>
      </w:r>
      <w:r w:rsidRPr="007C1553">
        <w:rPr>
          <w:rFonts w:asciiTheme="minorEastAsia" w:hAnsiTheme="minorEastAsia" w:hint="eastAsia"/>
          <w:szCs w:val="28"/>
        </w:rPr>
        <w:t>落实工作，按照规划有序开展专业建设各项工作。</w:t>
      </w:r>
    </w:p>
    <w:p w:rsidR="00985075" w:rsidRPr="00985075" w:rsidRDefault="00802B6E" w:rsidP="00802B6E">
      <w:pPr>
        <w:pStyle w:val="2"/>
        <w:spacing w:before="156" w:after="156"/>
        <w:ind w:firstLine="643"/>
      </w:pPr>
      <w:bookmarkStart w:id="23" w:name="_Toc500589642"/>
      <w:r>
        <w:rPr>
          <w:rFonts w:hint="eastAsia"/>
        </w:rPr>
        <w:t xml:space="preserve">2. </w:t>
      </w:r>
      <w:r w:rsidR="00985075" w:rsidRPr="00985075">
        <w:rPr>
          <w:rFonts w:hint="eastAsia"/>
        </w:rPr>
        <w:t>师资建设仍需跟进</w:t>
      </w:r>
      <w:bookmarkEnd w:id="23"/>
    </w:p>
    <w:p w:rsidR="00985075" w:rsidRPr="00985075" w:rsidRDefault="006411CE" w:rsidP="00985075">
      <w:pPr>
        <w:ind w:firstLine="560"/>
      </w:pPr>
      <w:r w:rsidRPr="007C1553">
        <w:rPr>
          <w:rFonts w:asciiTheme="minorEastAsia" w:hAnsiTheme="minorEastAsia" w:hint="eastAsia"/>
          <w:szCs w:val="28"/>
        </w:rPr>
        <w:t>经过两年的建设实践，本专业师资队伍水平得到明显提高。下一年度，需要继续坚持和发扬依托行业企业引入兼职教师的做法，加强师资队伍建设，</w:t>
      </w:r>
      <w:proofErr w:type="gramStart"/>
      <w:r w:rsidRPr="007C1553">
        <w:rPr>
          <w:rFonts w:asciiTheme="minorEastAsia" w:hAnsiTheme="minorEastAsia" w:hint="eastAsia"/>
          <w:szCs w:val="28"/>
        </w:rPr>
        <w:t>完善专</w:t>
      </w:r>
      <w:proofErr w:type="gramEnd"/>
      <w:r w:rsidRPr="007C1553">
        <w:rPr>
          <w:rFonts w:asciiTheme="minorEastAsia" w:hAnsiTheme="minorEastAsia" w:hint="eastAsia"/>
          <w:szCs w:val="28"/>
        </w:rPr>
        <w:t>兼职教师激励机制，通过双</w:t>
      </w:r>
      <w:proofErr w:type="gramStart"/>
      <w:r w:rsidRPr="007C1553">
        <w:rPr>
          <w:rFonts w:asciiTheme="minorEastAsia" w:hAnsiTheme="minorEastAsia" w:hint="eastAsia"/>
          <w:szCs w:val="28"/>
        </w:rPr>
        <w:t>师结构</w:t>
      </w:r>
      <w:proofErr w:type="gramEnd"/>
      <w:r w:rsidRPr="007C1553">
        <w:rPr>
          <w:rFonts w:asciiTheme="minorEastAsia" w:hAnsiTheme="minorEastAsia" w:hint="eastAsia"/>
          <w:szCs w:val="28"/>
        </w:rPr>
        <w:t>提升师资队伍整体素质和结构。</w:t>
      </w:r>
    </w:p>
    <w:p w:rsidR="00985075" w:rsidRPr="00985075" w:rsidRDefault="00802B6E" w:rsidP="00802B6E">
      <w:pPr>
        <w:pStyle w:val="2"/>
        <w:spacing w:before="156" w:after="156"/>
        <w:ind w:firstLine="643"/>
      </w:pPr>
      <w:bookmarkStart w:id="24" w:name="_Toc500589643"/>
      <w:r>
        <w:rPr>
          <w:rFonts w:hint="eastAsia"/>
        </w:rPr>
        <w:t xml:space="preserve">3. </w:t>
      </w:r>
      <w:r>
        <w:rPr>
          <w:rFonts w:hint="eastAsia"/>
        </w:rPr>
        <w:t>接轨</w:t>
      </w:r>
      <w:r w:rsidR="00985075" w:rsidRPr="00985075">
        <w:rPr>
          <w:rFonts w:hint="eastAsia"/>
        </w:rPr>
        <w:t>国际</w:t>
      </w:r>
      <w:r>
        <w:rPr>
          <w:rFonts w:hint="eastAsia"/>
        </w:rPr>
        <w:t>有待落实</w:t>
      </w:r>
      <w:bookmarkEnd w:id="24"/>
    </w:p>
    <w:p w:rsidR="00985075" w:rsidRPr="00985075" w:rsidRDefault="006411CE" w:rsidP="00802B6E">
      <w:pPr>
        <w:ind w:firstLine="560"/>
      </w:pPr>
      <w:r w:rsidRPr="007C1553">
        <w:rPr>
          <w:rFonts w:asciiTheme="minorEastAsia" w:hAnsiTheme="minorEastAsia" w:hint="eastAsia"/>
          <w:szCs w:val="28"/>
        </w:rPr>
        <w:t>专业建设水平明显提升，与国内众多龙头企业开展了较为深层次的合作，但是在国际化、与国际企业的合作上仍然需要加强，有待对接更多</w:t>
      </w:r>
      <w:r>
        <w:rPr>
          <w:rFonts w:asciiTheme="minorEastAsia" w:hAnsiTheme="minorEastAsia" w:hint="eastAsia"/>
          <w:szCs w:val="28"/>
        </w:rPr>
        <w:t>国际企业用人</w:t>
      </w:r>
      <w:r w:rsidRPr="007C1553">
        <w:rPr>
          <w:rFonts w:asciiTheme="minorEastAsia" w:hAnsiTheme="minorEastAsia" w:hint="eastAsia"/>
          <w:szCs w:val="28"/>
        </w:rPr>
        <w:t>标准，提高专业建设的国际程度，以培养更多优秀的行业技能人才。</w:t>
      </w:r>
      <w:bookmarkStart w:id="25" w:name="_GoBack"/>
      <w:bookmarkEnd w:id="25"/>
    </w:p>
    <w:p w:rsidR="00985075" w:rsidRPr="00985075" w:rsidRDefault="00802B6E" w:rsidP="00802B6E">
      <w:pPr>
        <w:pStyle w:val="2"/>
        <w:spacing w:before="156" w:after="156"/>
        <w:ind w:firstLine="643"/>
      </w:pPr>
      <w:bookmarkStart w:id="26" w:name="_Toc500589644"/>
      <w:r>
        <w:rPr>
          <w:rFonts w:hint="eastAsia"/>
        </w:rPr>
        <w:t xml:space="preserve">4. </w:t>
      </w:r>
      <w:r w:rsidR="00985075" w:rsidRPr="00985075">
        <w:rPr>
          <w:rFonts w:hint="eastAsia"/>
        </w:rPr>
        <w:t>课程</w:t>
      </w:r>
      <w:r>
        <w:rPr>
          <w:rFonts w:hint="eastAsia"/>
        </w:rPr>
        <w:t>建设需要推进</w:t>
      </w:r>
      <w:bookmarkEnd w:id="26"/>
    </w:p>
    <w:p w:rsidR="00802B6E" w:rsidRDefault="006411CE" w:rsidP="00802B6E">
      <w:pPr>
        <w:ind w:firstLine="560"/>
      </w:pPr>
      <w:r w:rsidRPr="007C1553">
        <w:rPr>
          <w:rFonts w:asciiTheme="minorEastAsia" w:hAnsiTheme="minorEastAsia" w:hint="eastAsia"/>
          <w:szCs w:val="28"/>
        </w:rPr>
        <w:t>本专业以示范性品牌专业项目建设为龙头，内涵建设为核心，把工学结合作为创新人才培养模式的切入点，校企合作作为创新平台，在专业建设、校企合作、师资队伍、人才培养等方面有了很大的突破。但由于建设时间比较紧、建设项目较多，专业课程资源开发取得成果较少，还需要在后期示范性品牌专业建设中加强开发专业课程资源。</w:t>
      </w:r>
    </w:p>
    <w:p w:rsidR="00CE1B6C" w:rsidRDefault="002C5A33" w:rsidP="00CE1B6C">
      <w:pPr>
        <w:pStyle w:val="1"/>
        <w:spacing w:before="156" w:after="156"/>
        <w:ind w:firstLine="643"/>
        <w:rPr>
          <w:rFonts w:asciiTheme="minorHAnsi" w:hAnsiTheme="minorHAnsi" w:cstheme="minorBidi"/>
          <w:sz w:val="32"/>
        </w:rPr>
      </w:pPr>
      <w:bookmarkStart w:id="27" w:name="_Toc500589645"/>
      <w:r>
        <w:rPr>
          <w:rFonts w:asciiTheme="minorHAnsi" w:hAnsiTheme="minorHAnsi" w:cstheme="minorBidi" w:hint="eastAsia"/>
          <w:sz w:val="32"/>
        </w:rPr>
        <w:lastRenderedPageBreak/>
        <w:t>五</w:t>
      </w:r>
      <w:r w:rsidR="00CE1B6C" w:rsidRPr="00CE1B6C">
        <w:rPr>
          <w:rFonts w:asciiTheme="minorHAnsi" w:hAnsiTheme="minorHAnsi" w:cstheme="minorBidi" w:hint="eastAsia"/>
          <w:sz w:val="32"/>
        </w:rPr>
        <w:t>、下一步建设思路</w:t>
      </w:r>
      <w:bookmarkEnd w:id="27"/>
    </w:p>
    <w:p w:rsidR="00C46EB9" w:rsidRDefault="00C46EB9" w:rsidP="00C46EB9">
      <w:pPr>
        <w:pStyle w:val="2"/>
        <w:spacing w:before="156" w:after="156"/>
        <w:ind w:firstLine="643"/>
      </w:pPr>
      <w:bookmarkStart w:id="28" w:name="_Toc500589646"/>
      <w:r>
        <w:rPr>
          <w:rFonts w:hint="eastAsia"/>
        </w:rPr>
        <w:t xml:space="preserve">1. </w:t>
      </w:r>
      <w:r>
        <w:rPr>
          <w:rFonts w:hint="eastAsia"/>
        </w:rPr>
        <w:t>落实三年发展规划</w:t>
      </w:r>
      <w:bookmarkEnd w:id="28"/>
    </w:p>
    <w:p w:rsidR="007D5D85" w:rsidRDefault="006411CE" w:rsidP="006411CE">
      <w:pPr>
        <w:ind w:firstLine="560"/>
        <w:rPr>
          <w:rFonts w:ascii="宋体" w:hAnsi="宋体"/>
          <w:szCs w:val="21"/>
        </w:rPr>
      </w:pPr>
      <w:r w:rsidRPr="00D86AA6">
        <w:rPr>
          <w:rFonts w:ascii="宋体" w:hAnsi="宋体" w:hint="eastAsia"/>
          <w:szCs w:val="28"/>
        </w:rPr>
        <w:t>目前，专业建设基本按照计划执行。</w:t>
      </w:r>
      <w:r w:rsidRPr="00D86AA6">
        <w:rPr>
          <w:rFonts w:ascii="宋体" w:hAnsi="宋体" w:hint="eastAsia"/>
          <w:szCs w:val="28"/>
        </w:rPr>
        <w:t>2018</w:t>
      </w:r>
      <w:r w:rsidRPr="00D86AA6">
        <w:rPr>
          <w:rFonts w:ascii="宋体" w:hAnsi="宋体" w:hint="eastAsia"/>
          <w:szCs w:val="28"/>
        </w:rPr>
        <w:t>年专业建设的重点包括实</w:t>
      </w:r>
      <w:proofErr w:type="gramStart"/>
      <w:r w:rsidRPr="00D86AA6">
        <w:rPr>
          <w:rFonts w:ascii="宋体" w:hAnsi="宋体" w:hint="eastAsia"/>
          <w:szCs w:val="28"/>
        </w:rPr>
        <w:t>训设备</w:t>
      </w:r>
      <w:proofErr w:type="gramEnd"/>
      <w:r w:rsidRPr="00D86AA6">
        <w:rPr>
          <w:rFonts w:ascii="宋体" w:hAnsi="宋体" w:hint="eastAsia"/>
          <w:szCs w:val="28"/>
        </w:rPr>
        <w:t>购置，专业教学资源建设，校本教材及精品课程建设。下一步，专业建设将深入贯彻规划确定的指导思想，聚焦开放融合式发展，落实各项建设任务，在标准制定、平台搭建和机制建设上打牢基础，并持续推进师资和硬件建设。</w:t>
      </w:r>
      <w:r>
        <w:rPr>
          <w:rFonts w:ascii="宋体" w:hAnsi="宋体" w:hint="eastAsia"/>
          <w:szCs w:val="28"/>
        </w:rPr>
        <w:t>做好示范性品牌专业建设周期内的归纳总结工作，顺利通过项目验收。</w:t>
      </w:r>
    </w:p>
    <w:p w:rsidR="00BA2FF3" w:rsidRDefault="00BA2FF3" w:rsidP="006411CE">
      <w:pPr>
        <w:pStyle w:val="2"/>
        <w:spacing w:before="156" w:after="156"/>
        <w:ind w:firstLine="643"/>
      </w:pPr>
      <w:bookmarkStart w:id="29" w:name="_Toc500589647"/>
      <w:r>
        <w:rPr>
          <w:rFonts w:hint="eastAsia"/>
        </w:rPr>
        <w:t xml:space="preserve">2. </w:t>
      </w:r>
      <w:r>
        <w:rPr>
          <w:rFonts w:hint="eastAsia"/>
        </w:rPr>
        <w:t>注重基础能力建设</w:t>
      </w:r>
      <w:bookmarkEnd w:id="29"/>
    </w:p>
    <w:p w:rsidR="00BA2FF3" w:rsidRDefault="006411CE" w:rsidP="00CA46F8">
      <w:pPr>
        <w:ind w:firstLine="560"/>
        <w:rPr>
          <w:rFonts w:ascii="宋体" w:hAnsi="宋体"/>
          <w:szCs w:val="21"/>
        </w:rPr>
      </w:pPr>
      <w:r w:rsidRPr="00D86AA6">
        <w:rPr>
          <w:rFonts w:ascii="宋体" w:hAnsi="宋体"/>
          <w:szCs w:val="28"/>
        </w:rPr>
        <w:t>提升实训条件</w:t>
      </w:r>
      <w:r w:rsidRPr="00D86AA6">
        <w:rPr>
          <w:rFonts w:ascii="宋体" w:hAnsi="宋体" w:hint="eastAsia"/>
          <w:szCs w:val="28"/>
        </w:rPr>
        <w:t>，升级</w:t>
      </w:r>
      <w:r w:rsidRPr="00D86AA6">
        <w:rPr>
          <w:rFonts w:ascii="宋体" w:hAnsi="宋体" w:hint="eastAsia"/>
          <w:szCs w:val="28"/>
        </w:rPr>
        <w:t>HP Indigo 5900</w:t>
      </w:r>
      <w:proofErr w:type="gramStart"/>
      <w:r w:rsidRPr="00D86AA6">
        <w:rPr>
          <w:rFonts w:ascii="宋体" w:hAnsi="宋体" w:hint="eastAsia"/>
          <w:szCs w:val="28"/>
        </w:rPr>
        <w:t>一</w:t>
      </w:r>
      <w:proofErr w:type="gramEnd"/>
      <w:r w:rsidRPr="00D86AA6">
        <w:rPr>
          <w:rFonts w:ascii="宋体" w:hAnsi="宋体" w:hint="eastAsia"/>
          <w:szCs w:val="28"/>
        </w:rPr>
        <w:t>次转印模块、引进印刷质量检测设备</w:t>
      </w:r>
      <w:r>
        <w:rPr>
          <w:rFonts w:ascii="宋体" w:hAnsi="宋体" w:hint="eastAsia"/>
          <w:szCs w:val="28"/>
        </w:rPr>
        <w:t>、</w:t>
      </w:r>
      <w:r w:rsidRPr="00D86AA6">
        <w:rPr>
          <w:rFonts w:ascii="宋体" w:hAnsi="宋体" w:hint="eastAsia"/>
          <w:szCs w:val="28"/>
        </w:rPr>
        <w:t>印刷模拟教学系统、印刷适性仪</w:t>
      </w:r>
      <w:r>
        <w:rPr>
          <w:rFonts w:ascii="宋体" w:hAnsi="宋体" w:hint="eastAsia"/>
          <w:szCs w:val="28"/>
        </w:rPr>
        <w:t>；</w:t>
      </w:r>
      <w:r w:rsidRPr="00D86AA6">
        <w:rPr>
          <w:rFonts w:ascii="宋体" w:hAnsi="宋体" w:hint="eastAsia"/>
          <w:szCs w:val="28"/>
        </w:rPr>
        <w:t>开发《印刷设计》课程教学资源</w:t>
      </w:r>
      <w:r>
        <w:rPr>
          <w:rFonts w:ascii="宋体" w:hAnsi="宋体" w:hint="eastAsia"/>
          <w:szCs w:val="28"/>
        </w:rPr>
        <w:t>；</w:t>
      </w:r>
      <w:r w:rsidRPr="00D86AA6">
        <w:rPr>
          <w:rFonts w:ascii="宋体" w:hAnsi="宋体" w:hint="eastAsia"/>
          <w:szCs w:val="28"/>
        </w:rPr>
        <w:t>完成编写《畅流数字化工作流程实用案例》、《印刷故障排除——数字化仿真实战》</w:t>
      </w:r>
      <w:r>
        <w:rPr>
          <w:rFonts w:ascii="宋体" w:hAnsi="宋体" w:hint="eastAsia"/>
          <w:szCs w:val="28"/>
        </w:rPr>
        <w:t>校本教材；</w:t>
      </w:r>
      <w:r w:rsidRPr="00D86AA6">
        <w:rPr>
          <w:rFonts w:ascii="宋体" w:hAnsi="宋体" w:hint="eastAsia"/>
          <w:szCs w:val="28"/>
        </w:rPr>
        <w:t>建设《印刷色彩基础》、《印刷故障排除》两门校级精品课程</w:t>
      </w:r>
      <w:r>
        <w:rPr>
          <w:rFonts w:ascii="宋体" w:hAnsi="宋体" w:hint="eastAsia"/>
          <w:szCs w:val="28"/>
        </w:rPr>
        <w:t>；</w:t>
      </w:r>
      <w:r w:rsidRPr="00D86AA6">
        <w:rPr>
          <w:rFonts w:ascii="宋体" w:hAnsi="宋体" w:hint="eastAsia"/>
          <w:szCs w:val="28"/>
        </w:rPr>
        <w:t>加强师资建设，对专业师资进</w:t>
      </w:r>
      <w:proofErr w:type="gramStart"/>
      <w:r w:rsidRPr="00D86AA6">
        <w:rPr>
          <w:rFonts w:ascii="宋体" w:hAnsi="宋体" w:hint="eastAsia"/>
          <w:szCs w:val="28"/>
        </w:rPr>
        <w:t>行市级</w:t>
      </w:r>
      <w:proofErr w:type="gramEnd"/>
      <w:r w:rsidRPr="00D86AA6">
        <w:rPr>
          <w:rFonts w:ascii="宋体" w:hAnsi="宋体" w:hint="eastAsia"/>
          <w:szCs w:val="28"/>
        </w:rPr>
        <w:t>以上培训或职业资格培训，至少</w:t>
      </w:r>
      <w:r w:rsidRPr="00D86AA6">
        <w:rPr>
          <w:rFonts w:ascii="宋体" w:hAnsi="宋体" w:hint="eastAsia"/>
          <w:szCs w:val="28"/>
        </w:rPr>
        <w:t>3</w:t>
      </w:r>
      <w:r w:rsidRPr="00D86AA6">
        <w:rPr>
          <w:rFonts w:ascii="宋体" w:hAnsi="宋体" w:hint="eastAsia"/>
          <w:szCs w:val="28"/>
        </w:rPr>
        <w:t>人；派</w:t>
      </w:r>
      <w:r w:rsidRPr="00D86AA6">
        <w:rPr>
          <w:rFonts w:ascii="宋体" w:hAnsi="宋体" w:hint="eastAsia"/>
          <w:szCs w:val="28"/>
        </w:rPr>
        <w:t>1</w:t>
      </w:r>
      <w:r w:rsidRPr="00D86AA6">
        <w:rPr>
          <w:rFonts w:ascii="宋体" w:hAnsi="宋体" w:hint="eastAsia"/>
          <w:szCs w:val="28"/>
        </w:rPr>
        <w:t>～</w:t>
      </w:r>
      <w:r w:rsidRPr="00D86AA6">
        <w:rPr>
          <w:rFonts w:ascii="宋体" w:hAnsi="宋体" w:hint="eastAsia"/>
          <w:szCs w:val="28"/>
        </w:rPr>
        <w:t>2</w:t>
      </w:r>
      <w:r w:rsidRPr="00D86AA6">
        <w:rPr>
          <w:rFonts w:ascii="宋体" w:hAnsi="宋体" w:hint="eastAsia"/>
          <w:szCs w:val="28"/>
        </w:rPr>
        <w:t>名教师下企业实践锻炼。</w:t>
      </w:r>
    </w:p>
    <w:p w:rsidR="00CA46F8" w:rsidRPr="00CA46F8" w:rsidRDefault="00BA2FF3" w:rsidP="00CA46F8">
      <w:pPr>
        <w:pStyle w:val="2"/>
        <w:spacing w:before="156" w:after="156"/>
        <w:ind w:firstLine="643"/>
      </w:pPr>
      <w:bookmarkStart w:id="30" w:name="_Toc500589648"/>
      <w:r w:rsidRPr="00BA2FF3">
        <w:rPr>
          <w:rFonts w:hint="eastAsia"/>
        </w:rPr>
        <w:t>3.</w:t>
      </w:r>
      <w:r w:rsidR="00CA46F8" w:rsidRPr="00CA46F8">
        <w:rPr>
          <w:rFonts w:hint="eastAsia"/>
        </w:rPr>
        <w:t xml:space="preserve"> </w:t>
      </w:r>
      <w:r w:rsidR="00CA46F8">
        <w:rPr>
          <w:rFonts w:hint="eastAsia"/>
        </w:rPr>
        <w:t>提升交流合作水平</w:t>
      </w:r>
      <w:bookmarkEnd w:id="30"/>
    </w:p>
    <w:p w:rsidR="00CA46F8" w:rsidRDefault="006411CE" w:rsidP="00CA46F8">
      <w:pPr>
        <w:ind w:firstLine="560"/>
        <w:rPr>
          <w:rFonts w:ascii="宋体" w:hAnsi="宋体"/>
          <w:szCs w:val="21"/>
        </w:rPr>
      </w:pPr>
      <w:r w:rsidRPr="00F70B9A">
        <w:rPr>
          <w:rFonts w:ascii="宋体" w:hAnsi="宋体" w:hint="eastAsia"/>
          <w:szCs w:val="28"/>
        </w:rPr>
        <w:t>聘请专业机构合作开展专业建设项目研究，开展校企深度合作，合作进行课题研究，</w:t>
      </w:r>
      <w:r>
        <w:rPr>
          <w:rFonts w:ascii="宋体" w:hAnsi="宋体" w:hint="eastAsia"/>
          <w:szCs w:val="28"/>
        </w:rPr>
        <w:t>共建课程模块和项目教学模块</w:t>
      </w:r>
      <w:r w:rsidRPr="00F70B9A">
        <w:rPr>
          <w:rFonts w:ascii="宋体" w:hAnsi="宋体" w:hint="eastAsia"/>
          <w:szCs w:val="28"/>
        </w:rPr>
        <w:t>；与国际职业技术学校进行交流活动，学习国际职业技术学校先进教育教学经验，并应用于本专业教育教学；聘请校外行业专家参与教育教学研究指导，促进专业教学改革；赴江西、南京等兄弟院校指导交流，提升专业示范</w:t>
      </w:r>
      <w:r w:rsidRPr="00F70B9A">
        <w:rPr>
          <w:rFonts w:ascii="宋体" w:hAnsi="宋体" w:hint="eastAsia"/>
          <w:szCs w:val="28"/>
        </w:rPr>
        <w:lastRenderedPageBreak/>
        <w:t>辐射水平</w:t>
      </w:r>
      <w:r>
        <w:rPr>
          <w:rFonts w:ascii="宋体" w:hAnsi="宋体" w:hint="eastAsia"/>
          <w:sz w:val="24"/>
        </w:rPr>
        <w:t>。</w:t>
      </w:r>
    </w:p>
    <w:p w:rsidR="006411CE" w:rsidRPr="006411CE" w:rsidRDefault="006411CE" w:rsidP="00CA46F8">
      <w:pPr>
        <w:pStyle w:val="2"/>
        <w:spacing w:before="156" w:after="156"/>
        <w:ind w:firstLine="643"/>
        <w:rPr>
          <w:rFonts w:hint="eastAsia"/>
        </w:rPr>
      </w:pPr>
      <w:bookmarkStart w:id="31" w:name="_Toc500589649"/>
      <w:r>
        <w:rPr>
          <w:rFonts w:hint="eastAsia"/>
        </w:rPr>
        <w:t xml:space="preserve">4. </w:t>
      </w:r>
      <w:r w:rsidRPr="006411CE">
        <w:rPr>
          <w:rFonts w:hint="eastAsia"/>
        </w:rPr>
        <w:t>深化专业教学改革</w:t>
      </w:r>
      <w:bookmarkEnd w:id="31"/>
    </w:p>
    <w:p w:rsidR="006411CE" w:rsidRPr="006411CE" w:rsidRDefault="006411CE" w:rsidP="006411CE">
      <w:pPr>
        <w:ind w:firstLine="560"/>
        <w:rPr>
          <w:rFonts w:hint="eastAsia"/>
        </w:rPr>
      </w:pPr>
      <w:r w:rsidRPr="00E72337">
        <w:rPr>
          <w:rFonts w:ascii="宋体" w:hAnsi="宋体" w:hint="eastAsia"/>
          <w:szCs w:val="28"/>
        </w:rPr>
        <w:t>对接国内或国际先进行业企业技术标准、职业资格标准的相关内容，形成行业技术发展驱动课程改革机制，建设任务引领、技能模块型课程体系；形成“产教融合、工学结合、能力导向、技能递进”的人才培养模式，完善“中高职贯通”、“双证融通”培养运行机制。</w:t>
      </w:r>
    </w:p>
    <w:p w:rsidR="00CA46F8" w:rsidRPr="00CA46F8" w:rsidRDefault="006411CE" w:rsidP="00CA46F8">
      <w:pPr>
        <w:pStyle w:val="2"/>
        <w:spacing w:before="156" w:after="156"/>
        <w:ind w:firstLine="643"/>
      </w:pPr>
      <w:bookmarkStart w:id="32" w:name="_Toc500589650"/>
      <w:r>
        <w:rPr>
          <w:rFonts w:hint="eastAsia"/>
        </w:rPr>
        <w:t>5</w:t>
      </w:r>
      <w:r w:rsidR="00CA46F8" w:rsidRPr="00CA46F8">
        <w:rPr>
          <w:rFonts w:hint="eastAsia"/>
        </w:rPr>
        <w:t xml:space="preserve">. </w:t>
      </w:r>
      <w:r w:rsidR="00CA46F8">
        <w:rPr>
          <w:rFonts w:hint="eastAsia"/>
        </w:rPr>
        <w:t>提高人才培养质量</w:t>
      </w:r>
      <w:bookmarkEnd w:id="32"/>
    </w:p>
    <w:p w:rsidR="00CA46F8" w:rsidRPr="00CA46F8" w:rsidRDefault="006411CE" w:rsidP="00CA46F8">
      <w:pPr>
        <w:ind w:firstLine="560"/>
        <w:rPr>
          <w:rFonts w:ascii="宋体" w:hAnsi="宋体"/>
          <w:szCs w:val="21"/>
        </w:rPr>
      </w:pPr>
      <w:r w:rsidRPr="00F70B9A">
        <w:rPr>
          <w:rFonts w:ascii="宋体" w:hAnsi="宋体" w:hint="eastAsia"/>
          <w:szCs w:val="28"/>
        </w:rPr>
        <w:t>组织部分优秀学生参加印刷周、印刷展、专业讲座等专业交流活动；组织学生参加国际化资格证书考核；指导学生参加全国印刷行业职业技能大赛、世界技能大赛中国选拔赛等职业技能大赛，以赛促练，提升学生专业技能能力。</w:t>
      </w:r>
    </w:p>
    <w:sectPr w:rsidR="00CA46F8" w:rsidRPr="00CA4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07" w:rsidRDefault="00A62C07" w:rsidP="00D2582D">
      <w:pPr>
        <w:spacing w:line="240" w:lineRule="auto"/>
        <w:ind w:firstLine="560"/>
      </w:pPr>
      <w:r>
        <w:separator/>
      </w:r>
    </w:p>
  </w:endnote>
  <w:endnote w:type="continuationSeparator" w:id="0">
    <w:p w:rsidR="00A62C07" w:rsidRDefault="00A62C07" w:rsidP="00D2582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E" w:rsidRDefault="00C3421E" w:rsidP="0096757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00334"/>
      <w:docPartObj>
        <w:docPartGallery w:val="Page Numbers (Bottom of Page)"/>
        <w:docPartUnique/>
      </w:docPartObj>
    </w:sdtPr>
    <w:sdtEndPr/>
    <w:sdtContent>
      <w:sdt>
        <w:sdtPr>
          <w:id w:val="-1669238322"/>
          <w:docPartObj>
            <w:docPartGallery w:val="Page Numbers (Top of Page)"/>
            <w:docPartUnique/>
          </w:docPartObj>
        </w:sdtPr>
        <w:sdtEndPr/>
        <w:sdtContent>
          <w:p w:rsidR="00C3421E" w:rsidRDefault="00C3421E" w:rsidP="00C074A8">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11CE">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11CE">
              <w:rPr>
                <w:b/>
                <w:bCs/>
                <w:noProof/>
              </w:rPr>
              <w:t>19</w:t>
            </w:r>
            <w:r>
              <w:rPr>
                <w:b/>
                <w:bCs/>
                <w:sz w:val="24"/>
                <w:szCs w:val="24"/>
              </w:rPr>
              <w:fldChar w:fldCharType="end"/>
            </w:r>
          </w:p>
        </w:sdtContent>
      </w:sdt>
    </w:sdtContent>
  </w:sdt>
  <w:p w:rsidR="00C3421E" w:rsidRDefault="00C3421E" w:rsidP="0096757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E" w:rsidRDefault="00C3421E" w:rsidP="0096757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07" w:rsidRDefault="00A62C07" w:rsidP="00D2582D">
      <w:pPr>
        <w:spacing w:line="240" w:lineRule="auto"/>
        <w:ind w:firstLine="560"/>
      </w:pPr>
      <w:r>
        <w:separator/>
      </w:r>
    </w:p>
  </w:footnote>
  <w:footnote w:type="continuationSeparator" w:id="0">
    <w:p w:rsidR="00A62C07" w:rsidRDefault="00A62C07" w:rsidP="00D2582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E" w:rsidRDefault="00C3421E" w:rsidP="0096757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E" w:rsidRDefault="00C3421E" w:rsidP="00967572">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E" w:rsidRDefault="00C3421E" w:rsidP="0096757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2A41"/>
    <w:multiLevelType w:val="hybridMultilevel"/>
    <w:tmpl w:val="1FFECA24"/>
    <w:lvl w:ilvl="0" w:tplc="8BC2F89C">
      <w:start w:val="1"/>
      <w:numFmt w:val="decimal"/>
      <w:lvlText w:val="%1、"/>
      <w:lvlJc w:val="left"/>
      <w:pPr>
        <w:ind w:left="1322" w:hanging="84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2150F90"/>
    <w:multiLevelType w:val="hybridMultilevel"/>
    <w:tmpl w:val="54F262B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
    <w:nsid w:val="3DDB44B5"/>
    <w:multiLevelType w:val="hybridMultilevel"/>
    <w:tmpl w:val="590EDDD8"/>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nsid w:val="3FB13D7F"/>
    <w:multiLevelType w:val="hybridMultilevel"/>
    <w:tmpl w:val="D06679F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52A1AD9"/>
    <w:multiLevelType w:val="hybridMultilevel"/>
    <w:tmpl w:val="DE96C04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69C7575D"/>
    <w:multiLevelType w:val="hybridMultilevel"/>
    <w:tmpl w:val="CA6AC94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5C"/>
    <w:rsid w:val="00027EBF"/>
    <w:rsid w:val="00091A08"/>
    <w:rsid w:val="000A31E1"/>
    <w:rsid w:val="000C2787"/>
    <w:rsid w:val="001236C6"/>
    <w:rsid w:val="00123FE0"/>
    <w:rsid w:val="00147717"/>
    <w:rsid w:val="001603E5"/>
    <w:rsid w:val="00167368"/>
    <w:rsid w:val="00244A19"/>
    <w:rsid w:val="00271893"/>
    <w:rsid w:val="00274C7A"/>
    <w:rsid w:val="0028799A"/>
    <w:rsid w:val="002924EF"/>
    <w:rsid w:val="002C5A33"/>
    <w:rsid w:val="00300F69"/>
    <w:rsid w:val="003A0818"/>
    <w:rsid w:val="003D0F44"/>
    <w:rsid w:val="003D759E"/>
    <w:rsid w:val="003F61D6"/>
    <w:rsid w:val="00403219"/>
    <w:rsid w:val="00423D6C"/>
    <w:rsid w:val="00436BF3"/>
    <w:rsid w:val="0048474F"/>
    <w:rsid w:val="004D03BC"/>
    <w:rsid w:val="00502E5C"/>
    <w:rsid w:val="00525D8D"/>
    <w:rsid w:val="00535885"/>
    <w:rsid w:val="00564B76"/>
    <w:rsid w:val="00573596"/>
    <w:rsid w:val="0057712C"/>
    <w:rsid w:val="005848F3"/>
    <w:rsid w:val="006411CE"/>
    <w:rsid w:val="00651834"/>
    <w:rsid w:val="00723223"/>
    <w:rsid w:val="00723652"/>
    <w:rsid w:val="007B56E6"/>
    <w:rsid w:val="007B59E8"/>
    <w:rsid w:val="007C1D31"/>
    <w:rsid w:val="007D20CC"/>
    <w:rsid w:val="007D5D85"/>
    <w:rsid w:val="007E395F"/>
    <w:rsid w:val="007F147B"/>
    <w:rsid w:val="00802B6E"/>
    <w:rsid w:val="00816B3C"/>
    <w:rsid w:val="00825B28"/>
    <w:rsid w:val="00831926"/>
    <w:rsid w:val="00855689"/>
    <w:rsid w:val="008713E8"/>
    <w:rsid w:val="00871AA0"/>
    <w:rsid w:val="00896279"/>
    <w:rsid w:val="008A37FD"/>
    <w:rsid w:val="008B2465"/>
    <w:rsid w:val="008C1E0D"/>
    <w:rsid w:val="008C5ACC"/>
    <w:rsid w:val="00932D13"/>
    <w:rsid w:val="0095606B"/>
    <w:rsid w:val="00967572"/>
    <w:rsid w:val="00985075"/>
    <w:rsid w:val="00985CD9"/>
    <w:rsid w:val="00A0379F"/>
    <w:rsid w:val="00A0430C"/>
    <w:rsid w:val="00A14EE2"/>
    <w:rsid w:val="00A20535"/>
    <w:rsid w:val="00A43D3B"/>
    <w:rsid w:val="00A62C07"/>
    <w:rsid w:val="00AD1784"/>
    <w:rsid w:val="00B04378"/>
    <w:rsid w:val="00BA2FF3"/>
    <w:rsid w:val="00C0121D"/>
    <w:rsid w:val="00C074A8"/>
    <w:rsid w:val="00C165F5"/>
    <w:rsid w:val="00C3421E"/>
    <w:rsid w:val="00C46EB9"/>
    <w:rsid w:val="00C621C3"/>
    <w:rsid w:val="00C65992"/>
    <w:rsid w:val="00C67BAF"/>
    <w:rsid w:val="00C72609"/>
    <w:rsid w:val="00C7558A"/>
    <w:rsid w:val="00CA46F8"/>
    <w:rsid w:val="00CC37D6"/>
    <w:rsid w:val="00CE1B6C"/>
    <w:rsid w:val="00D158E0"/>
    <w:rsid w:val="00D2582D"/>
    <w:rsid w:val="00D52B0D"/>
    <w:rsid w:val="00D958F8"/>
    <w:rsid w:val="00DC1FFB"/>
    <w:rsid w:val="00DF434F"/>
    <w:rsid w:val="00E104AC"/>
    <w:rsid w:val="00E31760"/>
    <w:rsid w:val="00E43E30"/>
    <w:rsid w:val="00E45283"/>
    <w:rsid w:val="00F12AF0"/>
    <w:rsid w:val="00F13160"/>
    <w:rsid w:val="00F22079"/>
    <w:rsid w:val="00F63729"/>
    <w:rsid w:val="00F84F5A"/>
    <w:rsid w:val="00F9674B"/>
    <w:rsid w:val="00FA5AFE"/>
    <w:rsid w:val="00FB3B37"/>
    <w:rsid w:val="00FB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格式正文"/>
    <w:qFormat/>
    <w:rsid w:val="00CE1B6C"/>
    <w:pPr>
      <w:widowControl w:val="0"/>
      <w:spacing w:line="540" w:lineRule="exact"/>
      <w:ind w:firstLineChars="200" w:firstLine="200"/>
      <w:jc w:val="both"/>
    </w:pPr>
    <w:rPr>
      <w:rFonts w:ascii="Times New Roman" w:eastAsia="仿宋" w:hAnsi="Times New Roman" w:cs="Times New Roman"/>
      <w:sz w:val="28"/>
      <w:szCs w:val="24"/>
    </w:rPr>
  </w:style>
  <w:style w:type="paragraph" w:styleId="1">
    <w:name w:val="heading 1"/>
    <w:aliases w:val="格式标题1"/>
    <w:basedOn w:val="a"/>
    <w:next w:val="a"/>
    <w:link w:val="1Char"/>
    <w:uiPriority w:val="9"/>
    <w:qFormat/>
    <w:rsid w:val="00CE1B6C"/>
    <w:pPr>
      <w:keepNext/>
      <w:keepLines/>
      <w:spacing w:beforeLines="50" w:before="50" w:afterLines="50" w:after="50"/>
      <w:outlineLvl w:val="0"/>
    </w:pPr>
    <w:rPr>
      <w:rFonts w:eastAsia="黑体"/>
      <w:b/>
      <w:bCs/>
      <w:kern w:val="44"/>
      <w:szCs w:val="44"/>
    </w:rPr>
  </w:style>
  <w:style w:type="paragraph" w:styleId="2">
    <w:name w:val="heading 2"/>
    <w:aliases w:val="格式标题 2"/>
    <w:basedOn w:val="a"/>
    <w:next w:val="a"/>
    <w:link w:val="2Char"/>
    <w:uiPriority w:val="9"/>
    <w:unhideWhenUsed/>
    <w:qFormat/>
    <w:rsid w:val="00123FE0"/>
    <w:pPr>
      <w:keepNext/>
      <w:keepLines/>
      <w:spacing w:beforeLines="50" w:before="50" w:afterLines="50" w:after="50"/>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rsid w:val="00802B6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82D"/>
    <w:rPr>
      <w:sz w:val="18"/>
      <w:szCs w:val="18"/>
    </w:rPr>
  </w:style>
  <w:style w:type="paragraph" w:styleId="a4">
    <w:name w:val="footer"/>
    <w:basedOn w:val="a"/>
    <w:link w:val="Char0"/>
    <w:uiPriority w:val="99"/>
    <w:unhideWhenUsed/>
    <w:rsid w:val="00D2582D"/>
    <w:pPr>
      <w:tabs>
        <w:tab w:val="center" w:pos="4153"/>
        <w:tab w:val="right" w:pos="8306"/>
      </w:tabs>
      <w:snapToGrid w:val="0"/>
      <w:jc w:val="left"/>
    </w:pPr>
    <w:rPr>
      <w:sz w:val="18"/>
      <w:szCs w:val="18"/>
    </w:rPr>
  </w:style>
  <w:style w:type="character" w:customStyle="1" w:styleId="Char0">
    <w:name w:val="页脚 Char"/>
    <w:basedOn w:val="a0"/>
    <w:link w:val="a4"/>
    <w:uiPriority w:val="99"/>
    <w:rsid w:val="00D2582D"/>
    <w:rPr>
      <w:sz w:val="18"/>
      <w:szCs w:val="18"/>
    </w:rPr>
  </w:style>
  <w:style w:type="paragraph" w:styleId="a5">
    <w:name w:val="Body Text"/>
    <w:basedOn w:val="a"/>
    <w:link w:val="Char1"/>
    <w:rsid w:val="00DF434F"/>
    <w:rPr>
      <w:rFonts w:asciiTheme="minorHAnsi" w:eastAsia="宋体" w:hAnsiTheme="minorHAnsi" w:cstheme="minorBidi"/>
      <w:szCs w:val="22"/>
    </w:rPr>
  </w:style>
  <w:style w:type="character" w:customStyle="1" w:styleId="Char1">
    <w:name w:val="正文文本 Char"/>
    <w:basedOn w:val="a0"/>
    <w:link w:val="a5"/>
    <w:rsid w:val="00DF434F"/>
    <w:rPr>
      <w:rFonts w:eastAsia="宋体"/>
      <w:sz w:val="28"/>
    </w:rPr>
  </w:style>
  <w:style w:type="character" w:customStyle="1" w:styleId="1Char">
    <w:name w:val="标题 1 Char"/>
    <w:aliases w:val="格式标题1 Char"/>
    <w:basedOn w:val="a0"/>
    <w:link w:val="1"/>
    <w:uiPriority w:val="9"/>
    <w:rsid w:val="00CE1B6C"/>
    <w:rPr>
      <w:rFonts w:ascii="Times New Roman" w:eastAsia="黑体" w:hAnsi="Times New Roman" w:cs="Times New Roman"/>
      <w:b/>
      <w:bCs/>
      <w:kern w:val="44"/>
      <w:sz w:val="28"/>
      <w:szCs w:val="44"/>
    </w:rPr>
  </w:style>
  <w:style w:type="character" w:customStyle="1" w:styleId="2Char">
    <w:name w:val="标题 2 Char"/>
    <w:aliases w:val="格式标题 2 Char"/>
    <w:basedOn w:val="a0"/>
    <w:link w:val="2"/>
    <w:uiPriority w:val="9"/>
    <w:rsid w:val="00123FE0"/>
    <w:rPr>
      <w:rFonts w:asciiTheme="majorHAnsi" w:eastAsia="楷体" w:hAnsiTheme="majorHAnsi" w:cstheme="majorBidi"/>
      <w:b/>
      <w:bCs/>
      <w:sz w:val="32"/>
      <w:szCs w:val="32"/>
    </w:rPr>
  </w:style>
  <w:style w:type="paragraph" w:styleId="a6">
    <w:name w:val="No Spacing"/>
    <w:uiPriority w:val="1"/>
    <w:rsid w:val="00CE1B6C"/>
    <w:pPr>
      <w:widowControl w:val="0"/>
      <w:ind w:firstLineChars="200" w:firstLine="200"/>
      <w:jc w:val="both"/>
    </w:pPr>
    <w:rPr>
      <w:rFonts w:ascii="Times New Roman" w:eastAsia="仿宋" w:hAnsi="Times New Roman" w:cs="Times New Roman"/>
      <w:sz w:val="28"/>
      <w:szCs w:val="24"/>
    </w:rPr>
  </w:style>
  <w:style w:type="character" w:styleId="a7">
    <w:name w:val="Subtle Emphasis"/>
    <w:basedOn w:val="a0"/>
    <w:uiPriority w:val="19"/>
    <w:rsid w:val="00CE1B6C"/>
    <w:rPr>
      <w:i/>
      <w:iCs/>
      <w:color w:val="808080" w:themeColor="text1" w:themeTint="7F"/>
    </w:rPr>
  </w:style>
  <w:style w:type="paragraph" w:styleId="a8">
    <w:name w:val="footnote text"/>
    <w:basedOn w:val="a"/>
    <w:link w:val="Char2"/>
    <w:uiPriority w:val="99"/>
    <w:semiHidden/>
    <w:unhideWhenUsed/>
    <w:rsid w:val="00CE1B6C"/>
    <w:pPr>
      <w:snapToGrid w:val="0"/>
      <w:jc w:val="left"/>
    </w:pPr>
    <w:rPr>
      <w:sz w:val="18"/>
      <w:szCs w:val="18"/>
    </w:rPr>
  </w:style>
  <w:style w:type="character" w:customStyle="1" w:styleId="Char2">
    <w:name w:val="脚注文本 Char"/>
    <w:basedOn w:val="a0"/>
    <w:link w:val="a8"/>
    <w:uiPriority w:val="99"/>
    <w:semiHidden/>
    <w:rsid w:val="00CE1B6C"/>
    <w:rPr>
      <w:rFonts w:ascii="Times New Roman" w:eastAsia="仿宋" w:hAnsi="Times New Roman" w:cs="Times New Roman"/>
      <w:sz w:val="18"/>
      <w:szCs w:val="18"/>
    </w:rPr>
  </w:style>
  <w:style w:type="character" w:styleId="a9">
    <w:name w:val="footnote reference"/>
    <w:basedOn w:val="a0"/>
    <w:uiPriority w:val="99"/>
    <w:semiHidden/>
    <w:unhideWhenUsed/>
    <w:rsid w:val="00CE1B6C"/>
    <w:rPr>
      <w:vertAlign w:val="superscript"/>
    </w:rPr>
  </w:style>
  <w:style w:type="paragraph" w:styleId="aa">
    <w:name w:val="Balloon Text"/>
    <w:basedOn w:val="a"/>
    <w:link w:val="Char3"/>
    <w:uiPriority w:val="99"/>
    <w:semiHidden/>
    <w:unhideWhenUsed/>
    <w:rsid w:val="00271893"/>
    <w:pPr>
      <w:spacing w:line="240" w:lineRule="auto"/>
    </w:pPr>
    <w:rPr>
      <w:sz w:val="18"/>
      <w:szCs w:val="18"/>
    </w:rPr>
  </w:style>
  <w:style w:type="character" w:customStyle="1" w:styleId="Char3">
    <w:name w:val="批注框文本 Char"/>
    <w:basedOn w:val="a0"/>
    <w:link w:val="aa"/>
    <w:uiPriority w:val="99"/>
    <w:semiHidden/>
    <w:rsid w:val="00271893"/>
    <w:rPr>
      <w:rFonts w:ascii="Times New Roman" w:eastAsia="仿宋" w:hAnsi="Times New Roman" w:cs="Times New Roman"/>
      <w:sz w:val="18"/>
      <w:szCs w:val="18"/>
    </w:rPr>
  </w:style>
  <w:style w:type="paragraph" w:styleId="ab">
    <w:name w:val="List Paragraph"/>
    <w:basedOn w:val="a"/>
    <w:uiPriority w:val="34"/>
    <w:rsid w:val="000A31E1"/>
    <w:pPr>
      <w:ind w:firstLine="420"/>
    </w:pPr>
  </w:style>
  <w:style w:type="paragraph" w:styleId="TOC">
    <w:name w:val="TOC Heading"/>
    <w:basedOn w:val="1"/>
    <w:next w:val="a"/>
    <w:uiPriority w:val="39"/>
    <w:semiHidden/>
    <w:unhideWhenUsed/>
    <w:qFormat/>
    <w:rsid w:val="00C0121D"/>
    <w:pPr>
      <w:widowControl/>
      <w:spacing w:beforeLines="0" w:before="480" w:afterLines="0" w:after="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F12AF0"/>
    <w:pPr>
      <w:tabs>
        <w:tab w:val="right" w:leader="dot" w:pos="8296"/>
      </w:tabs>
      <w:ind w:firstLineChars="0" w:firstLine="0"/>
    </w:pPr>
    <w:rPr>
      <w:rFonts w:ascii="黑体" w:eastAsia="黑体" w:hAnsi="黑体"/>
      <w:b/>
      <w:noProof/>
    </w:rPr>
  </w:style>
  <w:style w:type="paragraph" w:styleId="20">
    <w:name w:val="toc 2"/>
    <w:basedOn w:val="a"/>
    <w:next w:val="a"/>
    <w:autoRedefine/>
    <w:uiPriority w:val="39"/>
    <w:unhideWhenUsed/>
    <w:rsid w:val="00C0121D"/>
    <w:pPr>
      <w:ind w:leftChars="200" w:left="420"/>
    </w:pPr>
  </w:style>
  <w:style w:type="character" w:styleId="ac">
    <w:name w:val="Hyperlink"/>
    <w:basedOn w:val="a0"/>
    <w:uiPriority w:val="99"/>
    <w:unhideWhenUsed/>
    <w:rsid w:val="00C0121D"/>
    <w:rPr>
      <w:color w:val="0000FF" w:themeColor="hyperlink"/>
      <w:u w:val="single"/>
    </w:rPr>
  </w:style>
  <w:style w:type="character" w:customStyle="1" w:styleId="3Char">
    <w:name w:val="标题 3 Char"/>
    <w:basedOn w:val="a0"/>
    <w:link w:val="3"/>
    <w:uiPriority w:val="9"/>
    <w:rsid w:val="00802B6E"/>
    <w:rPr>
      <w:rFonts w:ascii="Times New Roman" w:eastAsia="仿宋"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格式正文"/>
    <w:qFormat/>
    <w:rsid w:val="00CE1B6C"/>
    <w:pPr>
      <w:widowControl w:val="0"/>
      <w:spacing w:line="540" w:lineRule="exact"/>
      <w:ind w:firstLineChars="200" w:firstLine="200"/>
      <w:jc w:val="both"/>
    </w:pPr>
    <w:rPr>
      <w:rFonts w:ascii="Times New Roman" w:eastAsia="仿宋" w:hAnsi="Times New Roman" w:cs="Times New Roman"/>
      <w:sz w:val="28"/>
      <w:szCs w:val="24"/>
    </w:rPr>
  </w:style>
  <w:style w:type="paragraph" w:styleId="1">
    <w:name w:val="heading 1"/>
    <w:aliases w:val="格式标题1"/>
    <w:basedOn w:val="a"/>
    <w:next w:val="a"/>
    <w:link w:val="1Char"/>
    <w:uiPriority w:val="9"/>
    <w:qFormat/>
    <w:rsid w:val="00CE1B6C"/>
    <w:pPr>
      <w:keepNext/>
      <w:keepLines/>
      <w:spacing w:beforeLines="50" w:before="50" w:afterLines="50" w:after="50"/>
      <w:outlineLvl w:val="0"/>
    </w:pPr>
    <w:rPr>
      <w:rFonts w:eastAsia="黑体"/>
      <w:b/>
      <w:bCs/>
      <w:kern w:val="44"/>
      <w:szCs w:val="44"/>
    </w:rPr>
  </w:style>
  <w:style w:type="paragraph" w:styleId="2">
    <w:name w:val="heading 2"/>
    <w:aliases w:val="格式标题 2"/>
    <w:basedOn w:val="a"/>
    <w:next w:val="a"/>
    <w:link w:val="2Char"/>
    <w:uiPriority w:val="9"/>
    <w:unhideWhenUsed/>
    <w:qFormat/>
    <w:rsid w:val="00123FE0"/>
    <w:pPr>
      <w:keepNext/>
      <w:keepLines/>
      <w:spacing w:beforeLines="50" w:before="50" w:afterLines="50" w:after="50"/>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rsid w:val="00802B6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582D"/>
    <w:rPr>
      <w:sz w:val="18"/>
      <w:szCs w:val="18"/>
    </w:rPr>
  </w:style>
  <w:style w:type="paragraph" w:styleId="a4">
    <w:name w:val="footer"/>
    <w:basedOn w:val="a"/>
    <w:link w:val="Char0"/>
    <w:uiPriority w:val="99"/>
    <w:unhideWhenUsed/>
    <w:rsid w:val="00D2582D"/>
    <w:pPr>
      <w:tabs>
        <w:tab w:val="center" w:pos="4153"/>
        <w:tab w:val="right" w:pos="8306"/>
      </w:tabs>
      <w:snapToGrid w:val="0"/>
      <w:jc w:val="left"/>
    </w:pPr>
    <w:rPr>
      <w:sz w:val="18"/>
      <w:szCs w:val="18"/>
    </w:rPr>
  </w:style>
  <w:style w:type="character" w:customStyle="1" w:styleId="Char0">
    <w:name w:val="页脚 Char"/>
    <w:basedOn w:val="a0"/>
    <w:link w:val="a4"/>
    <w:uiPriority w:val="99"/>
    <w:rsid w:val="00D2582D"/>
    <w:rPr>
      <w:sz w:val="18"/>
      <w:szCs w:val="18"/>
    </w:rPr>
  </w:style>
  <w:style w:type="paragraph" w:styleId="a5">
    <w:name w:val="Body Text"/>
    <w:basedOn w:val="a"/>
    <w:link w:val="Char1"/>
    <w:rsid w:val="00DF434F"/>
    <w:rPr>
      <w:rFonts w:asciiTheme="minorHAnsi" w:eastAsia="宋体" w:hAnsiTheme="minorHAnsi" w:cstheme="minorBidi"/>
      <w:szCs w:val="22"/>
    </w:rPr>
  </w:style>
  <w:style w:type="character" w:customStyle="1" w:styleId="Char1">
    <w:name w:val="正文文本 Char"/>
    <w:basedOn w:val="a0"/>
    <w:link w:val="a5"/>
    <w:rsid w:val="00DF434F"/>
    <w:rPr>
      <w:rFonts w:eastAsia="宋体"/>
      <w:sz w:val="28"/>
    </w:rPr>
  </w:style>
  <w:style w:type="character" w:customStyle="1" w:styleId="1Char">
    <w:name w:val="标题 1 Char"/>
    <w:aliases w:val="格式标题1 Char"/>
    <w:basedOn w:val="a0"/>
    <w:link w:val="1"/>
    <w:uiPriority w:val="9"/>
    <w:rsid w:val="00CE1B6C"/>
    <w:rPr>
      <w:rFonts w:ascii="Times New Roman" w:eastAsia="黑体" w:hAnsi="Times New Roman" w:cs="Times New Roman"/>
      <w:b/>
      <w:bCs/>
      <w:kern w:val="44"/>
      <w:sz w:val="28"/>
      <w:szCs w:val="44"/>
    </w:rPr>
  </w:style>
  <w:style w:type="character" w:customStyle="1" w:styleId="2Char">
    <w:name w:val="标题 2 Char"/>
    <w:aliases w:val="格式标题 2 Char"/>
    <w:basedOn w:val="a0"/>
    <w:link w:val="2"/>
    <w:uiPriority w:val="9"/>
    <w:rsid w:val="00123FE0"/>
    <w:rPr>
      <w:rFonts w:asciiTheme="majorHAnsi" w:eastAsia="楷体" w:hAnsiTheme="majorHAnsi" w:cstheme="majorBidi"/>
      <w:b/>
      <w:bCs/>
      <w:sz w:val="32"/>
      <w:szCs w:val="32"/>
    </w:rPr>
  </w:style>
  <w:style w:type="paragraph" w:styleId="a6">
    <w:name w:val="No Spacing"/>
    <w:uiPriority w:val="1"/>
    <w:rsid w:val="00CE1B6C"/>
    <w:pPr>
      <w:widowControl w:val="0"/>
      <w:ind w:firstLineChars="200" w:firstLine="200"/>
      <w:jc w:val="both"/>
    </w:pPr>
    <w:rPr>
      <w:rFonts w:ascii="Times New Roman" w:eastAsia="仿宋" w:hAnsi="Times New Roman" w:cs="Times New Roman"/>
      <w:sz w:val="28"/>
      <w:szCs w:val="24"/>
    </w:rPr>
  </w:style>
  <w:style w:type="character" w:styleId="a7">
    <w:name w:val="Subtle Emphasis"/>
    <w:basedOn w:val="a0"/>
    <w:uiPriority w:val="19"/>
    <w:rsid w:val="00CE1B6C"/>
    <w:rPr>
      <w:i/>
      <w:iCs/>
      <w:color w:val="808080" w:themeColor="text1" w:themeTint="7F"/>
    </w:rPr>
  </w:style>
  <w:style w:type="paragraph" w:styleId="a8">
    <w:name w:val="footnote text"/>
    <w:basedOn w:val="a"/>
    <w:link w:val="Char2"/>
    <w:uiPriority w:val="99"/>
    <w:semiHidden/>
    <w:unhideWhenUsed/>
    <w:rsid w:val="00CE1B6C"/>
    <w:pPr>
      <w:snapToGrid w:val="0"/>
      <w:jc w:val="left"/>
    </w:pPr>
    <w:rPr>
      <w:sz w:val="18"/>
      <w:szCs w:val="18"/>
    </w:rPr>
  </w:style>
  <w:style w:type="character" w:customStyle="1" w:styleId="Char2">
    <w:name w:val="脚注文本 Char"/>
    <w:basedOn w:val="a0"/>
    <w:link w:val="a8"/>
    <w:uiPriority w:val="99"/>
    <w:semiHidden/>
    <w:rsid w:val="00CE1B6C"/>
    <w:rPr>
      <w:rFonts w:ascii="Times New Roman" w:eastAsia="仿宋" w:hAnsi="Times New Roman" w:cs="Times New Roman"/>
      <w:sz w:val="18"/>
      <w:szCs w:val="18"/>
    </w:rPr>
  </w:style>
  <w:style w:type="character" w:styleId="a9">
    <w:name w:val="footnote reference"/>
    <w:basedOn w:val="a0"/>
    <w:uiPriority w:val="99"/>
    <w:semiHidden/>
    <w:unhideWhenUsed/>
    <w:rsid w:val="00CE1B6C"/>
    <w:rPr>
      <w:vertAlign w:val="superscript"/>
    </w:rPr>
  </w:style>
  <w:style w:type="paragraph" w:styleId="aa">
    <w:name w:val="Balloon Text"/>
    <w:basedOn w:val="a"/>
    <w:link w:val="Char3"/>
    <w:uiPriority w:val="99"/>
    <w:semiHidden/>
    <w:unhideWhenUsed/>
    <w:rsid w:val="00271893"/>
    <w:pPr>
      <w:spacing w:line="240" w:lineRule="auto"/>
    </w:pPr>
    <w:rPr>
      <w:sz w:val="18"/>
      <w:szCs w:val="18"/>
    </w:rPr>
  </w:style>
  <w:style w:type="character" w:customStyle="1" w:styleId="Char3">
    <w:name w:val="批注框文本 Char"/>
    <w:basedOn w:val="a0"/>
    <w:link w:val="aa"/>
    <w:uiPriority w:val="99"/>
    <w:semiHidden/>
    <w:rsid w:val="00271893"/>
    <w:rPr>
      <w:rFonts w:ascii="Times New Roman" w:eastAsia="仿宋" w:hAnsi="Times New Roman" w:cs="Times New Roman"/>
      <w:sz w:val="18"/>
      <w:szCs w:val="18"/>
    </w:rPr>
  </w:style>
  <w:style w:type="paragraph" w:styleId="ab">
    <w:name w:val="List Paragraph"/>
    <w:basedOn w:val="a"/>
    <w:uiPriority w:val="34"/>
    <w:rsid w:val="000A31E1"/>
    <w:pPr>
      <w:ind w:firstLine="420"/>
    </w:pPr>
  </w:style>
  <w:style w:type="paragraph" w:styleId="TOC">
    <w:name w:val="TOC Heading"/>
    <w:basedOn w:val="1"/>
    <w:next w:val="a"/>
    <w:uiPriority w:val="39"/>
    <w:semiHidden/>
    <w:unhideWhenUsed/>
    <w:qFormat/>
    <w:rsid w:val="00C0121D"/>
    <w:pPr>
      <w:widowControl/>
      <w:spacing w:beforeLines="0" w:before="480" w:afterLines="0" w:after="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F12AF0"/>
    <w:pPr>
      <w:tabs>
        <w:tab w:val="right" w:leader="dot" w:pos="8296"/>
      </w:tabs>
      <w:ind w:firstLineChars="0" w:firstLine="0"/>
    </w:pPr>
    <w:rPr>
      <w:rFonts w:ascii="黑体" w:eastAsia="黑体" w:hAnsi="黑体"/>
      <w:b/>
      <w:noProof/>
    </w:rPr>
  </w:style>
  <w:style w:type="paragraph" w:styleId="20">
    <w:name w:val="toc 2"/>
    <w:basedOn w:val="a"/>
    <w:next w:val="a"/>
    <w:autoRedefine/>
    <w:uiPriority w:val="39"/>
    <w:unhideWhenUsed/>
    <w:rsid w:val="00C0121D"/>
    <w:pPr>
      <w:ind w:leftChars="200" w:left="420"/>
    </w:pPr>
  </w:style>
  <w:style w:type="character" w:styleId="ac">
    <w:name w:val="Hyperlink"/>
    <w:basedOn w:val="a0"/>
    <w:uiPriority w:val="99"/>
    <w:unhideWhenUsed/>
    <w:rsid w:val="00C0121D"/>
    <w:rPr>
      <w:color w:val="0000FF" w:themeColor="hyperlink"/>
      <w:u w:val="single"/>
    </w:rPr>
  </w:style>
  <w:style w:type="character" w:customStyle="1" w:styleId="3Char">
    <w:name w:val="标题 3 Char"/>
    <w:basedOn w:val="a0"/>
    <w:link w:val="3"/>
    <w:uiPriority w:val="9"/>
    <w:rsid w:val="00802B6E"/>
    <w:rPr>
      <w:rFonts w:ascii="Times New Roman" w:eastAsia="仿宋"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CB46-C298-49FE-880B-21170350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19</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Wangfengjun</cp:lastModifiedBy>
  <cp:revision>30</cp:revision>
  <dcterms:created xsi:type="dcterms:W3CDTF">2017-01-18T05:37:00Z</dcterms:created>
  <dcterms:modified xsi:type="dcterms:W3CDTF">2017-12-09T05:33:00Z</dcterms:modified>
</cp:coreProperties>
</file>